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C4607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Poultney Selectboard</w:t>
      </w:r>
    </w:p>
    <w:p w14:paraId="0AB74AB8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In-Person and via Zoom</w:t>
      </w:r>
    </w:p>
    <w:p w14:paraId="34BA35F5" w14:textId="6DEAAFAE" w:rsidR="00490462" w:rsidRPr="00B56EED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Monday, August 24, 2026 – 6:30 pm</w:t>
      </w:r>
    </w:p>
    <w:p w14:paraId="66B4CBEC" w14:textId="77777777" w:rsidR="00490462" w:rsidRPr="00160C28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60C28">
        <w:rPr>
          <w:rFonts w:ascii="Times New Roman" w:hAnsi="Times New Roman" w:cs="Times New Roman"/>
          <w:b/>
          <w:sz w:val="24"/>
          <w:szCs w:val="24"/>
          <w:u w:val="single"/>
        </w:rPr>
        <w:t>Poultney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Town Offices, 9 Main Street, Poultney</w:t>
      </w:r>
    </w:p>
    <w:p w14:paraId="4100075C" w14:textId="77777777" w:rsidR="00490462" w:rsidRDefault="00490462" w:rsidP="0049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71A1B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Join Zoom Meeting</w:t>
      </w:r>
    </w:p>
    <w:p w14:paraId="2C2154CD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https://us02web.zoom.us/j/83935723883?pwd=QnEvcVVrSkN2OUpCMlFEM0lPTzBjdz09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F11E5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E345D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47CBBA23" w14:textId="77777777" w:rsidR="00490462" w:rsidRDefault="00490462" w:rsidP="0049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Dial: +1 929 205 6099 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Meeting ID: 839 3572 3883</w:t>
      </w:r>
      <w:r>
        <w:rPr>
          <w:rFonts w:ascii="Times New Roman" w:hAnsi="Times New Roman" w:cs="Times New Roman"/>
          <w:sz w:val="24"/>
          <w:szCs w:val="24"/>
        </w:rPr>
        <w:tab/>
        <w:t>Passcode: 989910</w:t>
      </w:r>
    </w:p>
    <w:p w14:paraId="6DB0AF32" w14:textId="77777777" w:rsidR="00490462" w:rsidRDefault="00490462" w:rsidP="00490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E133E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Agenda</w:t>
      </w:r>
    </w:p>
    <w:p w14:paraId="1E74F197" w14:textId="77777777" w:rsidR="00490462" w:rsidRDefault="00490462" w:rsidP="004904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764ECF3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Meeting to Order / Pledge of Allegiance</w:t>
      </w:r>
    </w:p>
    <w:p w14:paraId="45E2D781" w14:textId="77777777" w:rsidR="00490462" w:rsidRPr="00D5582C" w:rsidRDefault="00490462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A7256AB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the Agenda</w:t>
      </w:r>
    </w:p>
    <w:p w14:paraId="7F7399AF" w14:textId="77777777" w:rsidR="00490462" w:rsidRPr="00D5582C" w:rsidRDefault="00490462" w:rsidP="00490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DBDE4A" w14:textId="32C2FD82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Minutes:</w:t>
      </w:r>
      <w:r>
        <w:rPr>
          <w:rFonts w:ascii="Times New Roman" w:hAnsi="Times New Roman" w:cs="Times New Roman"/>
          <w:sz w:val="24"/>
          <w:szCs w:val="24"/>
        </w:rPr>
        <w:tab/>
        <w:t>08-10-26, and 08-10-26 Special Tax Rate Meeting</w:t>
      </w:r>
    </w:p>
    <w:p w14:paraId="5DEB7F58" w14:textId="77777777" w:rsidR="00490462" w:rsidRDefault="00490462" w:rsidP="004904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E81313B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Report</w:t>
      </w:r>
    </w:p>
    <w:p w14:paraId="2D4A6B3E" w14:textId="77777777" w:rsidR="00490462" w:rsidRDefault="00490462" w:rsidP="004904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B00F5F4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Development</w:t>
      </w:r>
    </w:p>
    <w:p w14:paraId="65CDCB4E" w14:textId="2B66D8EA" w:rsidR="00490462" w:rsidRDefault="00490462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-MERP Report, </w:t>
      </w:r>
      <w:r w:rsidR="00FE6B2A">
        <w:rPr>
          <w:rFonts w:ascii="Times New Roman" w:hAnsi="Times New Roman" w:cs="Times New Roman"/>
          <w:sz w:val="24"/>
          <w:szCs w:val="24"/>
        </w:rPr>
        <w:t>scope of work plan</w:t>
      </w:r>
    </w:p>
    <w:p w14:paraId="0EE84F9C" w14:textId="77777777" w:rsidR="00490462" w:rsidRDefault="00490462" w:rsidP="004904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142CF78" w14:textId="77777777" w:rsidR="00490462" w:rsidRPr="00312497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Manager’s Report</w:t>
      </w:r>
    </w:p>
    <w:p w14:paraId="7B1DE01E" w14:textId="77777777" w:rsidR="00490462" w:rsidRDefault="00490462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-Personnel Policy</w:t>
      </w:r>
    </w:p>
    <w:p w14:paraId="20AF47C4" w14:textId="39BBBA30" w:rsidR="008B1130" w:rsidRDefault="008B1130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-Selectboard Vacancy</w:t>
      </w:r>
    </w:p>
    <w:p w14:paraId="442BE193" w14:textId="77777777" w:rsidR="00490462" w:rsidRDefault="00490462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6279A163" w14:textId="77777777" w:rsidR="00490462" w:rsidRDefault="00490462" w:rsidP="00490462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F313CC3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Transact Any Other Lawful Selectboard Business</w:t>
      </w:r>
    </w:p>
    <w:p w14:paraId="4EF4F0F6" w14:textId="77777777" w:rsidR="00490462" w:rsidRDefault="00490462" w:rsidP="00490462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5CCEB67" w14:textId="77777777" w:rsidR="00490462" w:rsidRPr="004262EB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Rutland Regional Planning Commission</w:t>
      </w:r>
    </w:p>
    <w:p w14:paraId="416FA6AF" w14:textId="77777777" w:rsidR="00490462" w:rsidRDefault="00490462" w:rsidP="00490462">
      <w:pPr>
        <w:spacing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735A605D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Comments (</w:t>
      </w:r>
      <w:r>
        <w:rPr>
          <w:rFonts w:ascii="Times New Roman" w:hAnsi="Times New Roman" w:cs="Times New Roman"/>
          <w:sz w:val="24"/>
          <w:szCs w:val="24"/>
          <w:u w:val="single"/>
        </w:rPr>
        <w:t>limit of 15 minutes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D2FB2FD" w14:textId="77777777" w:rsidR="00490462" w:rsidRDefault="00490462" w:rsidP="004904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F280A1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Orders</w:t>
      </w:r>
    </w:p>
    <w:p w14:paraId="473D8FE8" w14:textId="77777777" w:rsidR="00490462" w:rsidRDefault="00490462" w:rsidP="00490462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FC694F2" w14:textId="77777777" w:rsidR="00490462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Session</w:t>
      </w:r>
    </w:p>
    <w:p w14:paraId="204CBD57" w14:textId="77777777" w:rsidR="00490462" w:rsidRDefault="00490462" w:rsidP="0049046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B0879A3" w14:textId="77777777" w:rsidR="00490462" w:rsidRPr="004C60E1" w:rsidRDefault="00490462" w:rsidP="0049046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p w14:paraId="4F2F438C" w14:textId="77777777" w:rsidR="00490462" w:rsidRDefault="00490462" w:rsidP="00490462"/>
    <w:p w14:paraId="633F29D3" w14:textId="77777777" w:rsidR="00490462" w:rsidRDefault="00490462" w:rsidP="00490462"/>
    <w:p w14:paraId="1E12285D" w14:textId="77777777" w:rsidR="00490462" w:rsidRDefault="00490462"/>
    <w:sectPr w:rsidR="00490462" w:rsidSect="00490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85E0D"/>
    <w:multiLevelType w:val="hybridMultilevel"/>
    <w:tmpl w:val="37729AB8"/>
    <w:lvl w:ilvl="0" w:tplc="D722A9F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610A5B0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8380651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462"/>
    <w:rsid w:val="002B6FA9"/>
    <w:rsid w:val="00490462"/>
    <w:rsid w:val="008B1130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C97AA"/>
  <w15:chartTrackingRefBased/>
  <w15:docId w15:val="{122701F9-EC19-447F-92B2-A00B5545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46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0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4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4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4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4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4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4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4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4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4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4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4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4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4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4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4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4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9046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3935723883?pwd=QnEvcVVrSkN2OUpCMlFEM0lPTzBj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A. Donaldson</dc:creator>
  <cp:keywords/>
  <dc:description/>
  <cp:lastModifiedBy>Paul A. Donaldson</cp:lastModifiedBy>
  <cp:revision>2</cp:revision>
  <dcterms:created xsi:type="dcterms:W3CDTF">2026-08-21T13:34:00Z</dcterms:created>
  <dcterms:modified xsi:type="dcterms:W3CDTF">2026-08-21T14:20:00Z</dcterms:modified>
</cp:coreProperties>
</file>