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7595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5630A00E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22792B81" w14:textId="58285BB0" w:rsidR="009800DE" w:rsidRPr="00B56EED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April 13, 2026 – 6:30 pm</w:t>
      </w:r>
    </w:p>
    <w:p w14:paraId="1D86B55A" w14:textId="77777777" w:rsidR="009800DE" w:rsidRPr="00160C28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087184BD" w14:textId="77777777" w:rsidR="009800DE" w:rsidRDefault="009800DE" w:rsidP="0098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E0E38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7E743FB9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DA40D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B6CB4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4295F109" w14:textId="77777777" w:rsidR="009800DE" w:rsidRDefault="009800DE" w:rsidP="0098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0D4CB03A" w14:textId="77777777" w:rsidR="009800DE" w:rsidRDefault="009800DE" w:rsidP="0098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15F43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7F805E09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AA47128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11960F55" w14:textId="77777777" w:rsidR="009800DE" w:rsidRPr="00D5582C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4D6F6D6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5C84A1C" w14:textId="77777777" w:rsidR="009800DE" w:rsidRPr="00D5582C" w:rsidRDefault="009800DE" w:rsidP="009800D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CFC9E5" w14:textId="5291C54D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03-23-2026</w:t>
      </w:r>
    </w:p>
    <w:p w14:paraId="1181391A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7844EE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11F937EE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E3544B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5700EC17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586AEA" w14:textId="349C7A46" w:rsidR="001C0324" w:rsidRPr="001C0324" w:rsidRDefault="009800DE" w:rsidP="001C032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6DC451C1" w14:textId="14756E39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-MERP RFPs: Selection of contractor</w:t>
      </w:r>
    </w:p>
    <w:p w14:paraId="448C0C30" w14:textId="29A8B6EC" w:rsidR="001C0324" w:rsidRPr="001C0324" w:rsidRDefault="001C0324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C0324">
        <w:rPr>
          <w:rFonts w:ascii="Times New Roman" w:hAnsi="Times New Roman" w:cs="Times New Roman"/>
          <w:sz w:val="24"/>
          <w:szCs w:val="24"/>
          <w:u w:val="single"/>
        </w:rPr>
        <w:t>-Potentially Vicious Dog Complaint Hearing</w:t>
      </w:r>
    </w:p>
    <w:p w14:paraId="5A5D6F3B" w14:textId="1EC9DBC5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E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ld </w:t>
      </w:r>
      <w:r w:rsidR="00441405">
        <w:rPr>
          <w:rFonts w:ascii="Times New Roman" w:hAnsi="Times New Roman" w:cs="Times New Roman"/>
          <w:sz w:val="24"/>
          <w:szCs w:val="24"/>
        </w:rPr>
        <w:t xml:space="preserve">Fire Department </w:t>
      </w:r>
      <w:r>
        <w:rPr>
          <w:rFonts w:ascii="Times New Roman" w:hAnsi="Times New Roman" w:cs="Times New Roman"/>
          <w:sz w:val="24"/>
          <w:szCs w:val="24"/>
        </w:rPr>
        <w:t>brush truck</w:t>
      </w:r>
    </w:p>
    <w:p w14:paraId="2C0CBC66" w14:textId="65A889D4" w:rsidR="0006116C" w:rsidRDefault="0006116C" w:rsidP="0009513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-Liquor Licenses</w:t>
      </w:r>
    </w:p>
    <w:p w14:paraId="70DE18E9" w14:textId="2A54E443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-ARPA reporting</w:t>
      </w:r>
    </w:p>
    <w:p w14:paraId="1F8156FF" w14:textId="08797714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-Delinquent tax </w:t>
      </w:r>
      <w:r w:rsidR="00266EC5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>/payment plan letter</w:t>
      </w:r>
      <w:r w:rsidR="0006116C">
        <w:rPr>
          <w:rFonts w:ascii="Times New Roman" w:hAnsi="Times New Roman" w:cs="Times New Roman"/>
          <w:sz w:val="24"/>
          <w:szCs w:val="24"/>
        </w:rPr>
        <w:t>s</w:t>
      </w:r>
    </w:p>
    <w:p w14:paraId="05008BE6" w14:textId="33FB9E46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-Capital Planning Grant</w:t>
      </w:r>
    </w:p>
    <w:p w14:paraId="2683BA13" w14:textId="1348F13D" w:rsidR="00CA6FFB" w:rsidRDefault="00CA6FFB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-Energy Coordinator role</w:t>
      </w:r>
    </w:p>
    <w:p w14:paraId="0103BC78" w14:textId="7996422B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-Merger Committee Meeting: April 27, 2026, 5:30PM</w:t>
      </w:r>
    </w:p>
    <w:p w14:paraId="54C29A50" w14:textId="04FE15E9" w:rsidR="0086638B" w:rsidRPr="00624E05" w:rsidRDefault="0086638B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-Contaminated soils disposal</w:t>
      </w:r>
      <w:r w:rsidR="00D1777B">
        <w:rPr>
          <w:rFonts w:ascii="Times New Roman" w:hAnsi="Times New Roman" w:cs="Times New Roman"/>
          <w:sz w:val="24"/>
          <w:szCs w:val="24"/>
        </w:rPr>
        <w:t>: South Street bridge</w:t>
      </w:r>
    </w:p>
    <w:p w14:paraId="0761E6C5" w14:textId="77777777" w:rsidR="009800DE" w:rsidRDefault="009800DE" w:rsidP="009800DE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1DEB642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6802EB23" w14:textId="77777777" w:rsidR="009800DE" w:rsidRDefault="009800DE" w:rsidP="009800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303881D" w14:textId="77777777" w:rsidR="009800DE" w:rsidRPr="004262EB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498997AD" w14:textId="77777777" w:rsidR="009800DE" w:rsidRDefault="009800DE" w:rsidP="009800D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E8CAB34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590BE30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DCF82E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1429ADCB" w14:textId="77777777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DFCF740" w14:textId="7FC49670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Session: </w:t>
      </w:r>
      <w:r w:rsidR="00545EAA">
        <w:rPr>
          <w:rFonts w:ascii="Times New Roman" w:hAnsi="Times New Roman" w:cs="Times New Roman"/>
          <w:sz w:val="24"/>
          <w:szCs w:val="24"/>
        </w:rPr>
        <w:t>personnel matters</w:t>
      </w:r>
    </w:p>
    <w:p w14:paraId="0CA61610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F0E79B" w14:textId="13632AA7" w:rsidR="00173AB8" w:rsidRPr="0086638B" w:rsidRDefault="009800DE" w:rsidP="008663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sectPr w:rsidR="00173AB8" w:rsidRPr="0086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DE"/>
    <w:rsid w:val="0006116C"/>
    <w:rsid w:val="0009513B"/>
    <w:rsid w:val="00173AB8"/>
    <w:rsid w:val="00194887"/>
    <w:rsid w:val="001A7729"/>
    <w:rsid w:val="001B42BA"/>
    <w:rsid w:val="001C0324"/>
    <w:rsid w:val="00266EC5"/>
    <w:rsid w:val="00441405"/>
    <w:rsid w:val="00545EAA"/>
    <w:rsid w:val="0086638B"/>
    <w:rsid w:val="009800DE"/>
    <w:rsid w:val="00CA6FFB"/>
    <w:rsid w:val="00D1777B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3283"/>
  <w15:chartTrackingRefBased/>
  <w15:docId w15:val="{631CF13F-E249-4FFF-B99B-AF29A66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D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0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800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10</cp:revision>
  <dcterms:created xsi:type="dcterms:W3CDTF">2026-04-09T12:38:00Z</dcterms:created>
  <dcterms:modified xsi:type="dcterms:W3CDTF">2026-04-10T12:01:00Z</dcterms:modified>
</cp:coreProperties>
</file>