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2A8E" w14:textId="77777777" w:rsidR="00D93506" w:rsidRPr="00B95BD2" w:rsidRDefault="00D93506" w:rsidP="00D93506">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Poultney Selectboard</w:t>
      </w:r>
    </w:p>
    <w:p w14:paraId="6D984287" w14:textId="77777777" w:rsidR="00D93506" w:rsidRPr="00B95BD2" w:rsidRDefault="00D93506" w:rsidP="00D93506">
      <w:pPr>
        <w:spacing w:after="0" w:line="240" w:lineRule="auto"/>
        <w:jc w:val="center"/>
        <w:rPr>
          <w:rFonts w:ascii="Times New Roman" w:hAnsi="Times New Roman" w:cs="Times New Roman"/>
          <w:kern w:val="0"/>
          <w14:ligatures w14:val="none"/>
        </w:rPr>
      </w:pPr>
      <w:r w:rsidRPr="00B95BD2">
        <w:rPr>
          <w:rFonts w:ascii="Times New Roman" w:hAnsi="Times New Roman" w:cs="Times New Roman"/>
          <w:kern w:val="0"/>
          <w14:ligatures w14:val="none"/>
        </w:rPr>
        <w:t>Meeting Minutes</w:t>
      </w:r>
    </w:p>
    <w:p w14:paraId="053D370C" w14:textId="2423BBCE" w:rsidR="00D93506" w:rsidRPr="00B95BD2" w:rsidRDefault="00D93506" w:rsidP="00D93506">
      <w:pPr>
        <w:spacing w:after="0" w:line="240" w:lineRule="auto"/>
        <w:jc w:val="center"/>
        <w:rPr>
          <w:rFonts w:ascii="Times New Roman" w:hAnsi="Times New Roman" w:cs="Times New Roman"/>
          <w:b/>
          <w:kern w:val="0"/>
          <w14:ligatures w14:val="none"/>
        </w:rPr>
      </w:pPr>
      <w:r w:rsidRPr="00B95BD2">
        <w:rPr>
          <w:rFonts w:ascii="Times New Roman" w:hAnsi="Times New Roman" w:cs="Times New Roman"/>
          <w:b/>
          <w:kern w:val="0"/>
          <w14:ligatures w14:val="none"/>
        </w:rPr>
        <w:t>Monda</w:t>
      </w:r>
      <w:r>
        <w:rPr>
          <w:rFonts w:ascii="Times New Roman" w:hAnsi="Times New Roman" w:cs="Times New Roman"/>
          <w:b/>
          <w:kern w:val="0"/>
          <w14:ligatures w14:val="none"/>
        </w:rPr>
        <w:t xml:space="preserve">y, </w:t>
      </w:r>
      <w:r>
        <w:rPr>
          <w:rFonts w:ascii="Times New Roman" w:hAnsi="Times New Roman" w:cs="Times New Roman"/>
          <w:b/>
          <w:kern w:val="0"/>
          <w14:ligatures w14:val="none"/>
        </w:rPr>
        <w:t xml:space="preserve">March </w:t>
      </w:r>
      <w:r>
        <w:rPr>
          <w:rFonts w:ascii="Times New Roman" w:hAnsi="Times New Roman" w:cs="Times New Roman"/>
          <w:b/>
          <w:kern w:val="0"/>
          <w14:ligatures w14:val="none"/>
        </w:rPr>
        <w:t>23</w:t>
      </w:r>
      <w:r w:rsidRPr="00B95BD2">
        <w:rPr>
          <w:rFonts w:ascii="Times New Roman" w:hAnsi="Times New Roman" w:cs="Times New Roman"/>
          <w:b/>
          <w:kern w:val="0"/>
          <w14:ligatures w14:val="none"/>
        </w:rPr>
        <w:t>, 202</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 xml:space="preserve"> – </w:t>
      </w:r>
      <w:r>
        <w:rPr>
          <w:rFonts w:ascii="Times New Roman" w:hAnsi="Times New Roman" w:cs="Times New Roman"/>
          <w:b/>
          <w:kern w:val="0"/>
          <w14:ligatures w14:val="none"/>
        </w:rPr>
        <w:t>6</w:t>
      </w:r>
      <w:r w:rsidRPr="00B95BD2">
        <w:rPr>
          <w:rFonts w:ascii="Times New Roman" w:hAnsi="Times New Roman" w:cs="Times New Roman"/>
          <w:b/>
          <w:kern w:val="0"/>
          <w14:ligatures w14:val="none"/>
        </w:rPr>
        <w:t>:30 pm</w:t>
      </w:r>
    </w:p>
    <w:p w14:paraId="18758088" w14:textId="77777777" w:rsidR="00D93506" w:rsidRPr="00B95BD2" w:rsidRDefault="00D93506" w:rsidP="00D93506">
      <w:pPr>
        <w:spacing w:after="0" w:line="240" w:lineRule="auto"/>
        <w:jc w:val="center"/>
        <w:rPr>
          <w:rFonts w:ascii="Times New Roman" w:hAnsi="Times New Roman" w:cs="Times New Roman"/>
          <w:b/>
          <w:kern w:val="0"/>
          <w:u w:val="single"/>
          <w14:ligatures w14:val="none"/>
        </w:rPr>
      </w:pPr>
      <w:r w:rsidRPr="00B95BD2">
        <w:rPr>
          <w:rFonts w:ascii="Times New Roman" w:hAnsi="Times New Roman" w:cs="Times New Roman"/>
          <w:b/>
          <w:kern w:val="0"/>
          <w:u w:val="single"/>
          <w14:ligatures w14:val="none"/>
        </w:rPr>
        <w:t xml:space="preserve">Poultney </w:t>
      </w:r>
      <w:r>
        <w:rPr>
          <w:rFonts w:ascii="Times New Roman" w:hAnsi="Times New Roman" w:cs="Times New Roman"/>
          <w:b/>
          <w:kern w:val="0"/>
          <w:u w:val="single"/>
          <w14:ligatures w14:val="none"/>
        </w:rPr>
        <w:t>Town Office, 9 Main Street</w:t>
      </w:r>
      <w:r w:rsidRPr="00B95BD2">
        <w:rPr>
          <w:rFonts w:ascii="Times New Roman" w:hAnsi="Times New Roman" w:cs="Times New Roman"/>
          <w:b/>
          <w:kern w:val="0"/>
          <w:u w:val="single"/>
          <w14:ligatures w14:val="none"/>
        </w:rPr>
        <w:t>, Poultney</w:t>
      </w:r>
      <w:r>
        <w:rPr>
          <w:rFonts w:ascii="Times New Roman" w:hAnsi="Times New Roman" w:cs="Times New Roman"/>
          <w:b/>
          <w:kern w:val="0"/>
          <w:u w:val="single"/>
          <w14:ligatures w14:val="none"/>
        </w:rPr>
        <w:t xml:space="preserve"> and via Zoom</w:t>
      </w:r>
    </w:p>
    <w:p w14:paraId="6ED0AB95" w14:textId="77777777" w:rsidR="00D93506" w:rsidRPr="00B95BD2" w:rsidRDefault="00D93506" w:rsidP="00D93506">
      <w:pPr>
        <w:spacing w:after="0" w:line="240" w:lineRule="auto"/>
        <w:jc w:val="center"/>
        <w:rPr>
          <w:rFonts w:ascii="Times New Roman" w:hAnsi="Times New Roman" w:cs="Times New Roman"/>
          <w:b/>
          <w:kern w:val="0"/>
          <w14:ligatures w14:val="none"/>
        </w:rPr>
      </w:pPr>
    </w:p>
    <w:p w14:paraId="56536C96" w14:textId="77777777" w:rsidR="00D93506"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Zoom Recording </w:t>
      </w:r>
      <w:proofErr w:type="gramStart"/>
      <w:r w:rsidRPr="00B95BD2">
        <w:rPr>
          <w:rFonts w:ascii="Times New Roman" w:hAnsi="Times New Roman" w:cs="Times New Roman"/>
          <w:kern w:val="0"/>
          <w14:ligatures w14:val="none"/>
        </w:rPr>
        <w:t>located</w:t>
      </w:r>
      <w:proofErr w:type="gramEnd"/>
      <w:r w:rsidRPr="00B95BD2">
        <w:rPr>
          <w:rFonts w:ascii="Times New Roman" w:hAnsi="Times New Roman" w:cs="Times New Roman"/>
          <w:kern w:val="0"/>
          <w14:ligatures w14:val="none"/>
        </w:rPr>
        <w:t xml:space="preserve"> he</w:t>
      </w:r>
      <w:r>
        <w:rPr>
          <w:rFonts w:ascii="Times New Roman" w:hAnsi="Times New Roman" w:cs="Times New Roman"/>
          <w:kern w:val="0"/>
          <w14:ligatures w14:val="none"/>
        </w:rPr>
        <w:t>re:</w:t>
      </w:r>
    </w:p>
    <w:p w14:paraId="047C2832" w14:textId="77777777" w:rsidR="00D93506" w:rsidRDefault="00D93506" w:rsidP="00D93506">
      <w:pPr>
        <w:keepNext/>
        <w:keepLines/>
        <w:spacing w:before="160" w:after="80" w:line="276" w:lineRule="auto"/>
        <w:outlineLvl w:val="1"/>
        <w:rPr>
          <w:rFonts w:ascii="Times New Roman" w:eastAsiaTheme="majorEastAsia" w:hAnsi="Times New Roman" w:cs="Times New Roman"/>
          <w:b/>
          <w:bCs/>
          <w:kern w:val="0"/>
          <w14:ligatures w14:val="none"/>
        </w:rPr>
      </w:pPr>
      <w:hyperlink r:id="rId5" w:history="1">
        <w:r w:rsidRPr="00D93506">
          <w:rPr>
            <w:rStyle w:val="Hyperlink"/>
            <w:rFonts w:ascii="Times New Roman" w:eastAsiaTheme="majorEastAsia" w:hAnsi="Times New Roman" w:cs="Times New Roman"/>
            <w:b/>
            <w:bCs/>
            <w:kern w:val="0"/>
            <w14:ligatures w14:val="none"/>
          </w:rPr>
          <w:t xml:space="preserve">https://us02web.zoom.us/rec/share/IzBwtnHe-hd6_JLTD5G-f6qE4DRx6_UzjfVNe2uUzwMxZkdf9E7Dx8sSVbpA5Hpz.4rLsII1f4GfbO5HN </w:t>
        </w:r>
      </w:hyperlink>
    </w:p>
    <w:p w14:paraId="2A2C8153" w14:textId="7E25A01B" w:rsidR="00D93506" w:rsidRPr="00B95BD2" w:rsidRDefault="00D93506" w:rsidP="00D93506">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t>Call Meeting to Order / Pledge of Allegiance</w:t>
      </w:r>
      <w:r>
        <w:rPr>
          <w:rFonts w:ascii="Times New Roman" w:eastAsiaTheme="majorEastAsia" w:hAnsi="Times New Roman" w:cs="Times New Roman"/>
          <w:b/>
          <w:bCs/>
          <w:kern w:val="0"/>
          <w14:ligatures w14:val="none"/>
        </w:rPr>
        <w:t>:</w:t>
      </w:r>
    </w:p>
    <w:p w14:paraId="086A1BE8" w14:textId="4FD6D97C" w:rsidR="00D93506" w:rsidRPr="009C0842"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t xml:space="preserve">Sheryl Porrier called the meeting to order and led those present </w:t>
      </w:r>
      <w:proofErr w:type="gramStart"/>
      <w:r w:rsidRPr="00B95BD2">
        <w:rPr>
          <w:rFonts w:ascii="Times New Roman" w:hAnsi="Times New Roman" w:cs="Times New Roman"/>
          <w:kern w:val="0"/>
          <w14:ligatures w14:val="none"/>
        </w:rPr>
        <w:t>in reciting</w:t>
      </w:r>
      <w:proofErr w:type="gramEnd"/>
      <w:r w:rsidRPr="00B95BD2">
        <w:rPr>
          <w:rFonts w:ascii="Times New Roman" w:hAnsi="Times New Roman" w:cs="Times New Roman"/>
          <w:kern w:val="0"/>
          <w14:ligatures w14:val="none"/>
        </w:rPr>
        <w:t xml:space="preserve"> the Pledge of Allegiance. Selectboard members present included: Sheryl Porrier, Alan-Glen Burnell</w:t>
      </w:r>
      <w:r>
        <w:rPr>
          <w:rFonts w:ascii="Times New Roman" w:hAnsi="Times New Roman" w:cs="Times New Roman"/>
          <w:kern w:val="0"/>
          <w14:ligatures w14:val="none"/>
        </w:rPr>
        <w:t xml:space="preserve">, </w:t>
      </w:r>
      <w:r w:rsidRPr="00B95BD2">
        <w:rPr>
          <w:rFonts w:ascii="Times New Roman" w:hAnsi="Times New Roman" w:cs="Times New Roman"/>
          <w:kern w:val="0"/>
          <w14:ligatures w14:val="none"/>
        </w:rPr>
        <w:t>Valerie Broughton</w:t>
      </w:r>
      <w:r>
        <w:rPr>
          <w:rFonts w:ascii="Times New Roman" w:hAnsi="Times New Roman" w:cs="Times New Roman"/>
          <w:kern w:val="0"/>
          <w14:ligatures w14:val="none"/>
        </w:rPr>
        <w:t>, J</w:t>
      </w:r>
      <w:r>
        <w:rPr>
          <w:rFonts w:ascii="Times New Roman" w:hAnsi="Times New Roman" w:cs="Times New Roman"/>
          <w:kern w:val="0"/>
          <w14:ligatures w14:val="none"/>
        </w:rPr>
        <w:t>ay Morgan</w:t>
      </w:r>
      <w:r>
        <w:rPr>
          <w:rFonts w:ascii="Times New Roman" w:hAnsi="Times New Roman" w:cs="Times New Roman"/>
          <w:kern w:val="0"/>
          <w14:ligatures w14:val="none"/>
        </w:rPr>
        <w:t xml:space="preserve"> and Abby Teetor</w:t>
      </w:r>
      <w:r w:rsidRPr="00B95BD2">
        <w:rPr>
          <w:rFonts w:ascii="Times New Roman" w:hAnsi="Times New Roman" w:cs="Times New Roman"/>
          <w:kern w:val="0"/>
          <w14:ligatures w14:val="none"/>
        </w:rPr>
        <w:t>. Also present were Paul A. Donaldson, Joel Roberts,</w:t>
      </w:r>
      <w:r>
        <w:rPr>
          <w:rFonts w:ascii="Times New Roman" w:hAnsi="Times New Roman" w:cs="Times New Roman"/>
          <w:kern w:val="0"/>
          <w14:ligatures w14:val="none"/>
        </w:rPr>
        <w:t xml:space="preserve"> Sarah Pelkey, </w:t>
      </w:r>
      <w:r>
        <w:rPr>
          <w:rFonts w:ascii="Times New Roman" w:eastAsiaTheme="minorEastAsia" w:hAnsi="Times New Roman" w:cs="Times New Roman"/>
          <w:kern w:val="0"/>
          <w14:ligatures w14:val="none"/>
        </w:rPr>
        <w:t>Aaron Kerber, Angelo Nottoli, Brandon Bogucki</w:t>
      </w:r>
      <w:r>
        <w:rPr>
          <w:rFonts w:ascii="Times New Roman" w:eastAsiaTheme="minorEastAsia" w:hAnsi="Times New Roman" w:cs="Times New Roman"/>
          <w:kern w:val="0"/>
          <w14:ligatures w14:val="none"/>
        </w:rPr>
        <w:t xml:space="preserve">, Karen Gutmann, Carol Stierle, Patty Davenport, Nic Stark, Michelle McCarron, Maggie O’Brien from the RRPC, Mary Sue Reed, Owen Teetor, </w:t>
      </w:r>
      <w:r w:rsidR="004C0914">
        <w:rPr>
          <w:rFonts w:ascii="Times New Roman" w:eastAsiaTheme="minorEastAsia" w:hAnsi="Times New Roman" w:cs="Times New Roman"/>
          <w:kern w:val="0"/>
          <w14:ligatures w14:val="none"/>
        </w:rPr>
        <w:t xml:space="preserve">Toby Crispen, Allie Kaye, and Sinclair Beck Sinclair, Courtney </w:t>
      </w:r>
      <w:r w:rsidR="009C0842">
        <w:rPr>
          <w:rFonts w:ascii="Times New Roman" w:eastAsiaTheme="minorEastAsia" w:hAnsi="Times New Roman" w:cs="Times New Roman"/>
          <w:kern w:val="0"/>
          <w14:ligatures w14:val="none"/>
        </w:rPr>
        <w:t>Behnken</w:t>
      </w:r>
      <w:r w:rsidR="004C0914">
        <w:rPr>
          <w:rFonts w:ascii="Times New Roman" w:eastAsiaTheme="minorEastAsia" w:hAnsi="Times New Roman" w:cs="Times New Roman"/>
          <w:kern w:val="0"/>
          <w14:ligatures w14:val="none"/>
        </w:rPr>
        <w:t xml:space="preserve">.  </w:t>
      </w:r>
      <w:r>
        <w:rPr>
          <w:rFonts w:ascii="Times New Roman" w:hAnsi="Times New Roman" w:cs="Times New Roman"/>
          <w:kern w:val="0"/>
          <w14:ligatures w14:val="none"/>
        </w:rPr>
        <w:t xml:space="preserve">Members of the public </w:t>
      </w:r>
      <w:r w:rsidRPr="00B95BD2">
        <w:rPr>
          <w:rFonts w:ascii="Times New Roman" w:hAnsi="Times New Roman" w:cs="Times New Roman"/>
          <w:kern w:val="0"/>
          <w14:ligatures w14:val="none"/>
        </w:rPr>
        <w:t>attending via Zoom included</w:t>
      </w:r>
      <w:r>
        <w:rPr>
          <w:rFonts w:ascii="Times New Roman" w:hAnsi="Times New Roman" w:cs="Times New Roman"/>
          <w:kern w:val="0"/>
          <w14:ligatures w14:val="none"/>
        </w:rPr>
        <w:t xml:space="preserve"> </w:t>
      </w:r>
      <w:r w:rsidR="004C0914">
        <w:rPr>
          <w:rFonts w:ascii="Times New Roman" w:hAnsi="Times New Roman" w:cs="Times New Roman"/>
          <w:kern w:val="0"/>
          <w14:ligatures w14:val="none"/>
        </w:rPr>
        <w:t>Janice B. Edwards, Ben Thirkield, Mark Flynn, Karen and Idris Atwood, Conference Room, Wendy Thacker, 1819, Michael, Caitr</w:t>
      </w:r>
      <w:r w:rsidR="009C0842">
        <w:rPr>
          <w:rFonts w:ascii="Times New Roman" w:hAnsi="Times New Roman" w:cs="Times New Roman"/>
          <w:kern w:val="0"/>
          <w14:ligatures w14:val="none"/>
        </w:rPr>
        <w:t>i</w:t>
      </w:r>
      <w:r w:rsidR="004C0914">
        <w:rPr>
          <w:rFonts w:ascii="Times New Roman" w:hAnsi="Times New Roman" w:cs="Times New Roman"/>
          <w:kern w:val="0"/>
          <w14:ligatures w14:val="none"/>
        </w:rPr>
        <w:t>n Maloney, Tom Hand</w:t>
      </w:r>
      <w:r w:rsidR="009C0842">
        <w:rPr>
          <w:rFonts w:ascii="Times New Roman" w:hAnsi="Times New Roman" w:cs="Times New Roman"/>
          <w:kern w:val="0"/>
          <w14:ligatures w14:val="none"/>
        </w:rPr>
        <w:t xml:space="preserve"> (consultant)</w:t>
      </w:r>
      <w:r w:rsidR="004C0914">
        <w:rPr>
          <w:rFonts w:ascii="Times New Roman" w:hAnsi="Times New Roman" w:cs="Times New Roman"/>
          <w:kern w:val="0"/>
          <w14:ligatures w14:val="none"/>
        </w:rPr>
        <w:t xml:space="preserve">, </w:t>
      </w:r>
      <w:r w:rsidR="009C0842">
        <w:rPr>
          <w:rFonts w:ascii="Times New Roman" w:hAnsi="Times New Roman" w:cs="Times New Roman"/>
          <w:kern w:val="0"/>
          <w14:ligatures w14:val="none"/>
        </w:rPr>
        <w:t xml:space="preserve">Andrew Volansky (consultant), Jon Severinghaus (consultant), Peter Kelley, </w:t>
      </w:r>
      <w:proofErr w:type="spellStart"/>
      <w:r w:rsidR="009C0842">
        <w:rPr>
          <w:rFonts w:ascii="Times New Roman" w:hAnsi="Times New Roman" w:cs="Times New Roman"/>
          <w:kern w:val="0"/>
          <w14:ligatures w14:val="none"/>
        </w:rPr>
        <w:t>Iphone</w:t>
      </w:r>
      <w:proofErr w:type="spellEnd"/>
      <w:r w:rsidR="009C0842">
        <w:rPr>
          <w:rFonts w:ascii="Times New Roman" w:hAnsi="Times New Roman" w:cs="Times New Roman"/>
          <w:kern w:val="0"/>
          <w14:ligatures w14:val="none"/>
        </w:rPr>
        <w:t>, Susan Olshuff, Rebecca, Rebecca, and owner.</w:t>
      </w:r>
    </w:p>
    <w:p w14:paraId="69BD4315" w14:textId="1967F705" w:rsidR="00D93506" w:rsidRPr="00B95BD2"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Adoption of the Agenda</w:t>
      </w:r>
      <w:proofErr w:type="gramStart"/>
      <w:r w:rsidRPr="00B95BD2">
        <w:rPr>
          <w:rFonts w:ascii="Times New Roman" w:hAnsi="Times New Roman" w:cs="Times New Roman"/>
          <w:b/>
          <w:bCs/>
          <w:kern w:val="0"/>
          <w14:ligatures w14:val="none"/>
        </w:rPr>
        <w:t>:</w:t>
      </w:r>
      <w:r w:rsidRPr="00B95BD2">
        <w:rPr>
          <w:rFonts w:ascii="Times New Roman" w:hAnsi="Times New Roman" w:cs="Times New Roman"/>
          <w:kern w:val="0"/>
          <w14:ligatures w14:val="none"/>
        </w:rPr>
        <w:t xml:space="preserve">  </w:t>
      </w:r>
      <w:r w:rsidR="00425A30">
        <w:rPr>
          <w:rFonts w:ascii="Times New Roman" w:hAnsi="Times New Roman" w:cs="Times New Roman"/>
          <w:kern w:val="0"/>
          <w14:ligatures w14:val="none"/>
        </w:rPr>
        <w:t>Alan</w:t>
      </w:r>
      <w:proofErr w:type="gramEnd"/>
      <w:r w:rsidR="00425A30">
        <w:rPr>
          <w:rFonts w:ascii="Times New Roman" w:hAnsi="Times New Roman" w:cs="Times New Roman"/>
          <w:kern w:val="0"/>
          <w14:ligatures w14:val="none"/>
        </w:rPr>
        <w:t xml:space="preserve">-Glen </w:t>
      </w:r>
      <w:r w:rsidR="00E52EF1">
        <w:rPr>
          <w:rFonts w:ascii="Times New Roman" w:hAnsi="Times New Roman" w:cs="Times New Roman"/>
          <w:kern w:val="0"/>
          <w14:ligatures w14:val="none"/>
        </w:rPr>
        <w:t>Burnell</w:t>
      </w:r>
      <w:r w:rsidRPr="00B95BD2">
        <w:rPr>
          <w:rFonts w:ascii="Times New Roman" w:hAnsi="Times New Roman" w:cs="Times New Roman"/>
          <w:kern w:val="0"/>
          <w14:ligatures w14:val="none"/>
        </w:rPr>
        <w:t xml:space="preserve"> made a motion to adopt the </w:t>
      </w:r>
      <w:proofErr w:type="gramStart"/>
      <w:r w:rsidRPr="00B95BD2">
        <w:rPr>
          <w:rFonts w:ascii="Times New Roman" w:hAnsi="Times New Roman" w:cs="Times New Roman"/>
          <w:kern w:val="0"/>
          <w14:ligatures w14:val="none"/>
        </w:rPr>
        <w:t>Agenda</w:t>
      </w:r>
      <w:proofErr w:type="gramEnd"/>
      <w:r w:rsidRPr="00B95BD2">
        <w:rPr>
          <w:rFonts w:ascii="Times New Roman" w:hAnsi="Times New Roman" w:cs="Times New Roman"/>
          <w:kern w:val="0"/>
          <w14:ligatures w14:val="none"/>
        </w:rPr>
        <w:t xml:space="preserve">.  </w:t>
      </w:r>
      <w:r w:rsidR="004F33A7">
        <w:rPr>
          <w:rFonts w:ascii="Times New Roman" w:hAnsi="Times New Roman" w:cs="Times New Roman"/>
          <w:kern w:val="0"/>
          <w14:ligatures w14:val="none"/>
        </w:rPr>
        <w:t>Val</w:t>
      </w:r>
      <w:r w:rsidR="00F77923">
        <w:rPr>
          <w:rFonts w:ascii="Times New Roman" w:hAnsi="Times New Roman" w:cs="Times New Roman"/>
          <w:kern w:val="0"/>
          <w14:ligatures w14:val="none"/>
        </w:rPr>
        <w:t>erie Broughton</w:t>
      </w:r>
      <w:r w:rsidRPr="00B95BD2">
        <w:rPr>
          <w:rFonts w:ascii="Times New Roman" w:hAnsi="Times New Roman" w:cs="Times New Roman"/>
          <w:kern w:val="0"/>
          <w14:ligatures w14:val="none"/>
        </w:rPr>
        <w:t xml:space="preserve"> seconded the motion. Motion passed with all in favor.</w:t>
      </w:r>
    </w:p>
    <w:p w14:paraId="1CC3787D" w14:textId="2DF98935" w:rsidR="00D93506" w:rsidRPr="00B95BD2"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Approval of Minutes</w:t>
      </w:r>
      <w:proofErr w:type="gramStart"/>
      <w:r w:rsidRPr="00B95BD2">
        <w:rPr>
          <w:rFonts w:ascii="Times New Roman" w:hAnsi="Times New Roman" w:cs="Times New Roman"/>
          <w:kern w:val="0"/>
          <w14:ligatures w14:val="none"/>
        </w:rPr>
        <w:t xml:space="preserve">:  </w:t>
      </w:r>
      <w:r w:rsidR="00030E8B">
        <w:rPr>
          <w:rFonts w:ascii="Times New Roman" w:hAnsi="Times New Roman" w:cs="Times New Roman"/>
          <w:kern w:val="0"/>
          <w14:ligatures w14:val="none"/>
        </w:rPr>
        <w:t>Valerie</w:t>
      </w:r>
      <w:proofErr w:type="gramEnd"/>
      <w:r w:rsidR="00030E8B">
        <w:rPr>
          <w:rFonts w:ascii="Times New Roman" w:hAnsi="Times New Roman" w:cs="Times New Roman"/>
          <w:kern w:val="0"/>
          <w14:ligatures w14:val="none"/>
        </w:rPr>
        <w:t xml:space="preserve"> Broughton</w:t>
      </w:r>
      <w:r>
        <w:rPr>
          <w:rFonts w:ascii="Times New Roman" w:hAnsi="Times New Roman" w:cs="Times New Roman"/>
          <w:kern w:val="0"/>
          <w14:ligatures w14:val="none"/>
        </w:rPr>
        <w:t xml:space="preserve"> made a motion to approve the minutes of </w:t>
      </w:r>
      <w:r w:rsidR="00030E8B">
        <w:rPr>
          <w:rFonts w:ascii="Times New Roman" w:hAnsi="Times New Roman" w:cs="Times New Roman"/>
          <w:kern w:val="0"/>
          <w14:ligatures w14:val="none"/>
        </w:rPr>
        <w:t>3</w:t>
      </w:r>
      <w:r>
        <w:rPr>
          <w:rFonts w:ascii="Times New Roman" w:hAnsi="Times New Roman" w:cs="Times New Roman"/>
          <w:kern w:val="0"/>
          <w14:ligatures w14:val="none"/>
        </w:rPr>
        <w:t xml:space="preserve">-9-26.  </w:t>
      </w:r>
      <w:r w:rsidR="00030E8B">
        <w:rPr>
          <w:rFonts w:ascii="Times New Roman" w:hAnsi="Times New Roman" w:cs="Times New Roman"/>
          <w:kern w:val="0"/>
          <w14:ligatures w14:val="none"/>
        </w:rPr>
        <w:t>Jay Morgan</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seconded the motion.</w:t>
      </w:r>
      <w:r w:rsidRPr="00B95BD2">
        <w:rPr>
          <w:rFonts w:ascii="Times New Roman" w:hAnsi="Times New Roman" w:cs="Times New Roman"/>
          <w:kern w:val="0"/>
          <w14:ligatures w14:val="none"/>
        </w:rPr>
        <w:t xml:space="preserve"> Motion passed with all in favor.</w:t>
      </w:r>
    </w:p>
    <w:p w14:paraId="11F2108E" w14:textId="77777777" w:rsidR="00D93506" w:rsidRPr="00B95BD2"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Road Report:</w:t>
      </w:r>
      <w:r w:rsidRPr="00B95BD2">
        <w:rPr>
          <w:rFonts w:ascii="Times New Roman" w:hAnsi="Times New Roman" w:cs="Times New Roman"/>
          <w:kern w:val="0"/>
          <w14:ligatures w14:val="none"/>
        </w:rPr>
        <w:t xml:space="preserve"> Joel Roberts reported the following:</w:t>
      </w:r>
    </w:p>
    <w:p w14:paraId="6177A057" w14:textId="5F6C3657" w:rsidR="00775C4A" w:rsidRDefault="00D93506" w:rsidP="00775C4A">
      <w:pPr>
        <w:spacing w:after="0" w:line="240" w:lineRule="auto"/>
        <w:rPr>
          <w:rFonts w:ascii="Times New Roman" w:hAnsi="Times New Roman" w:cs="Times New Roman"/>
          <w:kern w:val="0"/>
          <w14:ligatures w14:val="none"/>
        </w:rPr>
      </w:pPr>
      <w:r w:rsidRPr="00B95BD2">
        <w:rPr>
          <w:rFonts w:ascii="Times New Roman" w:hAnsi="Times New Roman" w:cs="Times New Roman"/>
          <w:kern w:val="0"/>
          <w14:ligatures w14:val="none"/>
        </w:rPr>
        <w:t>-</w:t>
      </w:r>
      <w:r w:rsidR="00775C4A">
        <w:rPr>
          <w:rFonts w:ascii="Times New Roman" w:hAnsi="Times New Roman" w:cs="Times New Roman"/>
          <w:kern w:val="0"/>
          <w14:ligatures w14:val="none"/>
        </w:rPr>
        <w:t>We had a successful CPR and First Aid Training at the firehouse.</w:t>
      </w:r>
    </w:p>
    <w:p w14:paraId="68C05968" w14:textId="675B4B73" w:rsidR="00775C4A" w:rsidRDefault="00775C4A" w:rsidP="00775C4A">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w:t>
      </w:r>
      <w:r w:rsidR="002D3A4C">
        <w:rPr>
          <w:rFonts w:ascii="Times New Roman" w:hAnsi="Times New Roman" w:cs="Times New Roman"/>
          <w:kern w:val="0"/>
          <w14:ligatures w14:val="none"/>
        </w:rPr>
        <w:t>town garage continues to have excessive leaks, now the tools and equipment are rusting.</w:t>
      </w:r>
    </w:p>
    <w:p w14:paraId="417209A8" w14:textId="1D873725" w:rsidR="002D3A4C" w:rsidRDefault="002D3A4C" w:rsidP="00775C4A">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w:t>
      </w:r>
      <w:r w:rsidR="00026C47">
        <w:rPr>
          <w:rFonts w:ascii="Times New Roman" w:hAnsi="Times New Roman" w:cs="Times New Roman"/>
          <w:kern w:val="0"/>
          <w14:ligatures w14:val="none"/>
        </w:rPr>
        <w:t>road grading will probably not happen until May as the roads need to dry out quite a bit</w:t>
      </w:r>
      <w:r w:rsidR="005B41F4">
        <w:rPr>
          <w:rFonts w:ascii="Times New Roman" w:hAnsi="Times New Roman" w:cs="Times New Roman"/>
          <w:kern w:val="0"/>
          <w14:ligatures w14:val="none"/>
        </w:rPr>
        <w:t>, and frost heaves need to settle.</w:t>
      </w:r>
    </w:p>
    <w:p w14:paraId="6FE94FCC" w14:textId="709A2AD0" w:rsidR="005B41F4" w:rsidRDefault="005B41F4" w:rsidP="00775C4A">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-We are working on identifying paving </w:t>
      </w:r>
      <w:r w:rsidR="0085546D">
        <w:rPr>
          <w:rFonts w:ascii="Times New Roman" w:hAnsi="Times New Roman" w:cs="Times New Roman"/>
          <w:kern w:val="0"/>
          <w14:ligatures w14:val="none"/>
        </w:rPr>
        <w:t xml:space="preserve">for this season.  We will get prices </w:t>
      </w:r>
      <w:proofErr w:type="gramStart"/>
      <w:r w:rsidR="0085546D">
        <w:rPr>
          <w:rFonts w:ascii="Times New Roman" w:hAnsi="Times New Roman" w:cs="Times New Roman"/>
          <w:kern w:val="0"/>
          <w14:ligatures w14:val="none"/>
        </w:rPr>
        <w:t>form</w:t>
      </w:r>
      <w:proofErr w:type="gramEnd"/>
      <w:r w:rsidR="0085546D">
        <w:rPr>
          <w:rFonts w:ascii="Times New Roman" w:hAnsi="Times New Roman" w:cs="Times New Roman"/>
          <w:kern w:val="0"/>
          <w14:ligatures w14:val="none"/>
        </w:rPr>
        <w:t xml:space="preserve"> milling, which Wilk has advised costs about $30,000</w:t>
      </w:r>
      <w:r w:rsidR="0095197C">
        <w:rPr>
          <w:rFonts w:ascii="Times New Roman" w:hAnsi="Times New Roman" w:cs="Times New Roman"/>
          <w:kern w:val="0"/>
          <w14:ligatures w14:val="none"/>
        </w:rPr>
        <w:t xml:space="preserve"> per mile.  </w:t>
      </w:r>
      <w:r w:rsidR="00CF4EBE">
        <w:rPr>
          <w:rFonts w:ascii="Times New Roman" w:hAnsi="Times New Roman" w:cs="Times New Roman"/>
          <w:kern w:val="0"/>
          <w14:ligatures w14:val="none"/>
        </w:rPr>
        <w:t>We are looking at Hillside, Farnham, and White Roads.</w:t>
      </w:r>
    </w:p>
    <w:p w14:paraId="233279BB" w14:textId="1AF95DC9" w:rsidR="00CF4EBE" w:rsidRDefault="00CF4EBE" w:rsidP="00775C4A">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w:t>
      </w:r>
      <w:r w:rsidR="00A20F5B">
        <w:rPr>
          <w:rFonts w:ascii="Times New Roman" w:hAnsi="Times New Roman" w:cs="Times New Roman"/>
          <w:kern w:val="0"/>
          <w14:ligatures w14:val="none"/>
        </w:rPr>
        <w:t xml:space="preserve">the traffic lights on the South Street bridge went out again this Sunday.  Mark Flynn asked whether we could do something </w:t>
      </w:r>
      <w:r w:rsidR="00EB4AE0">
        <w:rPr>
          <w:rFonts w:ascii="Times New Roman" w:hAnsi="Times New Roman" w:cs="Times New Roman"/>
          <w:kern w:val="0"/>
          <w14:ligatures w14:val="none"/>
        </w:rPr>
        <w:t xml:space="preserve">when emergency vehicles need to use the bridge.  Chief Kerber stated they try to </w:t>
      </w:r>
      <w:r w:rsidR="00CF5507">
        <w:rPr>
          <w:rFonts w:ascii="Times New Roman" w:hAnsi="Times New Roman" w:cs="Times New Roman"/>
          <w:kern w:val="0"/>
          <w14:ligatures w14:val="none"/>
        </w:rPr>
        <w:t>direct traffic when they are using the bridge in emergencies.</w:t>
      </w:r>
    </w:p>
    <w:p w14:paraId="19A1BE92" w14:textId="3EFE4477" w:rsidR="00FA2826" w:rsidRDefault="00FA2826" w:rsidP="00775C4A">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highway crew </w:t>
      </w:r>
      <w:proofErr w:type="gramStart"/>
      <w:r>
        <w:rPr>
          <w:rFonts w:ascii="Times New Roman" w:hAnsi="Times New Roman" w:cs="Times New Roman"/>
          <w:kern w:val="0"/>
          <w14:ligatures w14:val="none"/>
        </w:rPr>
        <w:t>has shoveled</w:t>
      </w:r>
      <w:proofErr w:type="gramEnd"/>
      <w:r>
        <w:rPr>
          <w:rFonts w:ascii="Times New Roman" w:hAnsi="Times New Roman" w:cs="Times New Roman"/>
          <w:kern w:val="0"/>
          <w14:ligatures w14:val="none"/>
        </w:rPr>
        <w:t xml:space="preserve"> </w:t>
      </w:r>
      <w:r w:rsidR="00EB49E0">
        <w:rPr>
          <w:rFonts w:ascii="Times New Roman" w:hAnsi="Times New Roman" w:cs="Times New Roman"/>
          <w:kern w:val="0"/>
          <w14:ligatures w14:val="none"/>
        </w:rPr>
        <w:t>the roof at the town office about six times this winter.</w:t>
      </w:r>
    </w:p>
    <w:p w14:paraId="6996E2C8" w14:textId="64569413" w:rsidR="00EB49E0" w:rsidRDefault="00EB49E0" w:rsidP="00775C4A">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-We are already being told that there will likely be a salt </w:t>
      </w:r>
      <w:r w:rsidR="009229CD">
        <w:rPr>
          <w:rFonts w:ascii="Times New Roman" w:hAnsi="Times New Roman" w:cs="Times New Roman"/>
          <w:kern w:val="0"/>
          <w14:ligatures w14:val="none"/>
        </w:rPr>
        <w:t>shortage next winter.</w:t>
      </w:r>
    </w:p>
    <w:p w14:paraId="149DC9A0" w14:textId="77777777" w:rsidR="00D93506" w:rsidRDefault="00D93506" w:rsidP="00D93506">
      <w:pPr>
        <w:spacing w:after="0" w:line="240" w:lineRule="auto"/>
        <w:rPr>
          <w:rFonts w:ascii="Times New Roman" w:hAnsi="Times New Roman" w:cs="Times New Roman"/>
          <w:kern w:val="0"/>
          <w14:ligatures w14:val="none"/>
        </w:rPr>
      </w:pPr>
    </w:p>
    <w:p w14:paraId="044CC018" w14:textId="6CD15739" w:rsidR="00D93506" w:rsidRDefault="00D93506" w:rsidP="00D93506">
      <w:pPr>
        <w:spacing w:after="0" w:line="240" w:lineRule="auto"/>
        <w:rPr>
          <w:rFonts w:ascii="Times New Roman" w:hAnsi="Times New Roman" w:cs="Times New Roman"/>
          <w:kern w:val="0"/>
          <w14:ligatures w14:val="none"/>
        </w:rPr>
      </w:pPr>
      <w:r w:rsidRPr="00B95BD2">
        <w:rPr>
          <w:rFonts w:ascii="Times New Roman" w:eastAsiaTheme="majorEastAsia" w:hAnsi="Times New Roman" w:cs="Times New Roman"/>
          <w:b/>
          <w:bCs/>
          <w:kern w:val="0"/>
          <w14:ligatures w14:val="none"/>
        </w:rPr>
        <w:t>Community Development:</w:t>
      </w:r>
      <w:r>
        <w:rPr>
          <w:rFonts w:ascii="Times New Roman" w:hAnsi="Times New Roman" w:cs="Times New Roman"/>
          <w:kern w:val="0"/>
          <w14:ligatures w14:val="none"/>
        </w:rPr>
        <w:t xml:space="preserve"> </w:t>
      </w:r>
      <w:r>
        <w:rPr>
          <w:rFonts w:ascii="Times New Roman" w:eastAsiaTheme="majorEastAsia" w:hAnsi="Times New Roman" w:cs="Times New Roman"/>
          <w:kern w:val="0"/>
          <w14:ligatures w14:val="none"/>
        </w:rPr>
        <w:t>-</w:t>
      </w:r>
      <w:r w:rsidR="00715A91">
        <w:rPr>
          <w:rFonts w:ascii="Times New Roman" w:eastAsiaTheme="majorEastAsia" w:hAnsi="Times New Roman" w:cs="Times New Roman"/>
          <w:kern w:val="0"/>
          <w14:ligatures w14:val="none"/>
        </w:rPr>
        <w:t xml:space="preserve"> Sarah Pelkey along with </w:t>
      </w:r>
      <w:r w:rsidR="00715A91">
        <w:rPr>
          <w:rFonts w:ascii="Times New Roman" w:hAnsi="Times New Roman" w:cs="Times New Roman"/>
          <w:kern w:val="0"/>
          <w14:ligatures w14:val="none"/>
        </w:rPr>
        <w:t>Tom Hand (consultant), Andrew Volansky (consultant), Jon Severinghaus (consultant)</w:t>
      </w:r>
      <w:r w:rsidR="0031790B">
        <w:rPr>
          <w:rFonts w:ascii="Times New Roman" w:hAnsi="Times New Roman" w:cs="Times New Roman"/>
          <w:kern w:val="0"/>
          <w14:ligatures w14:val="none"/>
        </w:rPr>
        <w:t xml:space="preserve"> presented to </w:t>
      </w:r>
      <w:r w:rsidR="00D51E2D">
        <w:rPr>
          <w:rFonts w:ascii="Times New Roman" w:hAnsi="Times New Roman" w:cs="Times New Roman"/>
          <w:kern w:val="0"/>
          <w14:ligatures w14:val="none"/>
        </w:rPr>
        <w:t xml:space="preserve">the </w:t>
      </w:r>
      <w:r w:rsidR="0031790B">
        <w:rPr>
          <w:rFonts w:ascii="Times New Roman" w:hAnsi="Times New Roman" w:cs="Times New Roman"/>
          <w:kern w:val="0"/>
          <w14:ligatures w14:val="none"/>
        </w:rPr>
        <w:t xml:space="preserve">Town </w:t>
      </w:r>
      <w:proofErr w:type="gramStart"/>
      <w:r w:rsidR="0031790B">
        <w:rPr>
          <w:rFonts w:ascii="Times New Roman" w:hAnsi="Times New Roman" w:cs="Times New Roman"/>
          <w:kern w:val="0"/>
          <w14:ligatures w14:val="none"/>
        </w:rPr>
        <w:t>To</w:t>
      </w:r>
      <w:proofErr w:type="gramEnd"/>
      <w:r w:rsidR="0031790B">
        <w:rPr>
          <w:rFonts w:ascii="Times New Roman" w:hAnsi="Times New Roman" w:cs="Times New Roman"/>
          <w:kern w:val="0"/>
          <w14:ligatures w14:val="none"/>
        </w:rPr>
        <w:t xml:space="preserve"> Trails</w:t>
      </w:r>
      <w:r w:rsidR="00D51E2D">
        <w:rPr>
          <w:rFonts w:ascii="Times New Roman" w:hAnsi="Times New Roman" w:cs="Times New Roman"/>
          <w:kern w:val="0"/>
          <w14:ligatures w14:val="none"/>
        </w:rPr>
        <w:t xml:space="preserve"> </w:t>
      </w:r>
      <w:proofErr w:type="gramStart"/>
      <w:r w:rsidR="00D51E2D">
        <w:rPr>
          <w:rFonts w:ascii="Times New Roman" w:hAnsi="Times New Roman" w:cs="Times New Roman"/>
          <w:kern w:val="0"/>
          <w14:ligatures w14:val="none"/>
        </w:rPr>
        <w:lastRenderedPageBreak/>
        <w:t xml:space="preserve">conceptual </w:t>
      </w:r>
      <w:r w:rsidR="0031790B">
        <w:rPr>
          <w:rFonts w:ascii="Times New Roman" w:hAnsi="Times New Roman" w:cs="Times New Roman"/>
          <w:kern w:val="0"/>
          <w14:ligatures w14:val="none"/>
        </w:rPr>
        <w:t xml:space="preserve"> </w:t>
      </w:r>
      <w:r w:rsidR="00E4515D">
        <w:rPr>
          <w:rFonts w:ascii="Times New Roman" w:hAnsi="Times New Roman" w:cs="Times New Roman"/>
          <w:kern w:val="0"/>
          <w14:ligatures w14:val="none"/>
        </w:rPr>
        <w:t>Community</w:t>
      </w:r>
      <w:proofErr w:type="gramEnd"/>
      <w:r w:rsidR="00E4515D">
        <w:rPr>
          <w:rFonts w:ascii="Times New Roman" w:hAnsi="Times New Roman" w:cs="Times New Roman"/>
          <w:kern w:val="0"/>
          <w14:ligatures w14:val="none"/>
        </w:rPr>
        <w:t xml:space="preserve"> Rec Hub Proposal – Town Garage</w:t>
      </w:r>
      <w:r w:rsidR="00D51E2D">
        <w:rPr>
          <w:rFonts w:ascii="Times New Roman" w:hAnsi="Times New Roman" w:cs="Times New Roman"/>
          <w:kern w:val="0"/>
          <w14:ligatures w14:val="none"/>
        </w:rPr>
        <w:t xml:space="preserve"> Property</w:t>
      </w:r>
      <w:r w:rsidR="007662EC">
        <w:rPr>
          <w:rFonts w:ascii="Times New Roman" w:hAnsi="Times New Roman" w:cs="Times New Roman"/>
          <w:kern w:val="0"/>
          <w14:ligatures w14:val="none"/>
        </w:rPr>
        <w:t xml:space="preserve">.  The project was funded by an </w:t>
      </w:r>
      <w:r w:rsidR="00243A03">
        <w:rPr>
          <w:rFonts w:ascii="Times New Roman" w:hAnsi="Times New Roman" w:cs="Times New Roman"/>
          <w:kern w:val="0"/>
          <w14:ligatures w14:val="none"/>
        </w:rPr>
        <w:t xml:space="preserve">Outdoor Recreation Roundtable Grant (Poultney was one of four communities </w:t>
      </w:r>
      <w:r w:rsidR="00072E8E">
        <w:rPr>
          <w:rFonts w:ascii="Times New Roman" w:hAnsi="Times New Roman" w:cs="Times New Roman"/>
          <w:kern w:val="0"/>
          <w14:ligatures w14:val="none"/>
        </w:rPr>
        <w:t xml:space="preserve">nationwide </w:t>
      </w:r>
      <w:r w:rsidR="00243A03">
        <w:rPr>
          <w:rFonts w:ascii="Times New Roman" w:hAnsi="Times New Roman" w:cs="Times New Roman"/>
          <w:kern w:val="0"/>
          <w14:ligatures w14:val="none"/>
        </w:rPr>
        <w:t xml:space="preserve">selected in 2025 to participate in this </w:t>
      </w:r>
      <w:r w:rsidR="00072E8E">
        <w:rPr>
          <w:rFonts w:ascii="Times New Roman" w:hAnsi="Times New Roman" w:cs="Times New Roman"/>
          <w:kern w:val="0"/>
          <w14:ligatures w14:val="none"/>
        </w:rPr>
        <w:t>grant).  A link to the presentation may be accessed here:</w:t>
      </w:r>
    </w:p>
    <w:p w14:paraId="0B61EA08" w14:textId="77777777" w:rsidR="00072E8E" w:rsidRDefault="00072E8E" w:rsidP="00D93506">
      <w:pPr>
        <w:spacing w:after="0" w:line="240" w:lineRule="auto"/>
        <w:rPr>
          <w:rFonts w:ascii="Times New Roman" w:hAnsi="Times New Roman" w:cs="Times New Roman"/>
          <w:kern w:val="0"/>
          <w14:ligatures w14:val="none"/>
        </w:rPr>
      </w:pPr>
    </w:p>
    <w:p w14:paraId="51199050" w14:textId="6BEB29C7" w:rsidR="00072E8E" w:rsidRDefault="0034257F" w:rsidP="00D93506">
      <w:pPr>
        <w:spacing w:after="0" w:line="240" w:lineRule="auto"/>
        <w:rPr>
          <w:rFonts w:ascii="Times New Roman" w:hAnsi="Times New Roman" w:cs="Times New Roman"/>
          <w:kern w:val="0"/>
          <w14:ligatures w14:val="none"/>
        </w:rPr>
      </w:pPr>
      <w:hyperlink r:id="rId6" w:history="1">
        <w:r w:rsidRPr="0034257F">
          <w:rPr>
            <w:rStyle w:val="Hyperlink"/>
            <w:rFonts w:ascii="Times New Roman" w:hAnsi="Times New Roman" w:cs="Times New Roman"/>
            <w:kern w:val="0"/>
            <w14:ligatures w14:val="none"/>
          </w:rPr>
          <w:t>https://docs.google.com/presentation/d/1ZyRqglF7AA_sIvN-UTEsJIKsfSiGntF087FPasbj6D0/edit?usp=sharing</w:t>
        </w:r>
      </w:hyperlink>
    </w:p>
    <w:p w14:paraId="50A1D072" w14:textId="77777777" w:rsidR="0034257F" w:rsidRDefault="0034257F" w:rsidP="00D93506">
      <w:pPr>
        <w:spacing w:after="0" w:line="240" w:lineRule="auto"/>
        <w:rPr>
          <w:rFonts w:ascii="Times New Roman" w:hAnsi="Times New Roman" w:cs="Times New Roman"/>
          <w:kern w:val="0"/>
          <w14:ligatures w14:val="none"/>
        </w:rPr>
      </w:pPr>
    </w:p>
    <w:p w14:paraId="0F71F857" w14:textId="77777777" w:rsidR="00D93506" w:rsidRDefault="00D93506" w:rsidP="00D93506">
      <w:pPr>
        <w:spacing w:after="0" w:line="240" w:lineRule="auto"/>
        <w:rPr>
          <w:rFonts w:ascii="Times New Roman" w:hAnsi="Times New Roman" w:cs="Times New Roman"/>
          <w:kern w:val="0"/>
          <w14:ligatures w14:val="none"/>
        </w:rPr>
      </w:pPr>
    </w:p>
    <w:p w14:paraId="2250EE1C" w14:textId="77777777" w:rsidR="00D93506" w:rsidRDefault="00D93506" w:rsidP="00D93506">
      <w:pPr>
        <w:spacing w:after="0" w:line="240" w:lineRule="auto"/>
        <w:rPr>
          <w:rFonts w:ascii="Times New Roman" w:hAnsi="Times New Roman" w:cs="Times New Roman"/>
          <w:kern w:val="0"/>
          <w14:ligatures w14:val="none"/>
        </w:rPr>
      </w:pPr>
      <w:r w:rsidRPr="00B95BD2">
        <w:rPr>
          <w:rFonts w:ascii="Times New Roman" w:eastAsiaTheme="majorEastAsia" w:hAnsi="Times New Roman" w:cs="Times New Roman"/>
          <w:b/>
          <w:bCs/>
          <w:kern w:val="0"/>
          <w14:ligatures w14:val="none"/>
        </w:rPr>
        <w:t>Town Manager’s Report:</w:t>
      </w:r>
    </w:p>
    <w:p w14:paraId="15CB6D1C" w14:textId="77777777" w:rsidR="00D93506" w:rsidRDefault="00D93506" w:rsidP="00D93506">
      <w:pPr>
        <w:spacing w:after="0" w:line="240" w:lineRule="auto"/>
        <w:rPr>
          <w:rFonts w:ascii="Times New Roman" w:hAnsi="Times New Roman" w:cs="Times New Roman"/>
          <w:kern w:val="0"/>
          <w14:ligatures w14:val="none"/>
        </w:rPr>
      </w:pPr>
    </w:p>
    <w:p w14:paraId="313E47DA" w14:textId="1477B9F8" w:rsidR="0034257F" w:rsidRDefault="00D93506" w:rsidP="00D93506">
      <w:pPr>
        <w:spacing w:after="0" w:line="240" w:lineRule="auto"/>
        <w:rPr>
          <w:rFonts w:ascii="Times New Roman" w:eastAsiaTheme="majorEastAsia" w:hAnsi="Times New Roman" w:cs="Times New Roman"/>
          <w:kern w:val="0"/>
          <w14:ligatures w14:val="none"/>
        </w:rPr>
      </w:pPr>
      <w:r w:rsidRPr="00B95BD2">
        <w:rPr>
          <w:rFonts w:ascii="Times New Roman" w:eastAsiaTheme="majorEastAsia" w:hAnsi="Times New Roman" w:cs="Times New Roman"/>
          <w:kern w:val="0"/>
          <w14:ligatures w14:val="none"/>
        </w:rPr>
        <w:t>-</w:t>
      </w:r>
      <w:r w:rsidR="0034257F">
        <w:rPr>
          <w:rFonts w:ascii="Times New Roman" w:eastAsiaTheme="majorEastAsia" w:hAnsi="Times New Roman" w:cs="Times New Roman"/>
          <w:kern w:val="0"/>
          <w14:ligatures w14:val="none"/>
        </w:rPr>
        <w:t>Maggie O’Brien presented to the board the status of our MERP projects.  We have received several bids in response to our RFPs.  The bids will be circulated to the board for consideration.  We should be prepared to respond to these bids at the next Selectboard meeting.</w:t>
      </w:r>
      <w:r w:rsidR="00806DF3">
        <w:rPr>
          <w:rFonts w:ascii="Times New Roman" w:eastAsiaTheme="majorEastAsia" w:hAnsi="Times New Roman" w:cs="Times New Roman"/>
          <w:kern w:val="0"/>
          <w14:ligatures w14:val="none"/>
        </w:rPr>
        <w:t xml:space="preserve">  Maggie revied the Act 172 – MERP Bid </w:t>
      </w:r>
      <w:r w:rsidR="00EB10EF">
        <w:rPr>
          <w:rFonts w:ascii="Times New Roman" w:eastAsiaTheme="majorEastAsia" w:hAnsi="Times New Roman" w:cs="Times New Roman"/>
          <w:kern w:val="0"/>
          <w14:ligatures w14:val="none"/>
        </w:rPr>
        <w:t>Prioritization</w:t>
      </w:r>
      <w:r w:rsidR="00806DF3">
        <w:rPr>
          <w:rFonts w:ascii="Times New Roman" w:eastAsiaTheme="majorEastAsia" w:hAnsi="Times New Roman" w:cs="Times New Roman"/>
          <w:kern w:val="0"/>
          <w14:ligatures w14:val="none"/>
        </w:rPr>
        <w:t xml:space="preserve"> Guidance which inform the process.</w:t>
      </w:r>
    </w:p>
    <w:p w14:paraId="5E642B11" w14:textId="77777777" w:rsidR="00EB10EF" w:rsidRDefault="00EB10EF" w:rsidP="00D93506">
      <w:pPr>
        <w:spacing w:after="0" w:line="240" w:lineRule="auto"/>
        <w:rPr>
          <w:rFonts w:ascii="Times New Roman" w:eastAsiaTheme="majorEastAsia" w:hAnsi="Times New Roman" w:cs="Times New Roman"/>
          <w:kern w:val="0"/>
          <w14:ligatures w14:val="none"/>
        </w:rPr>
      </w:pPr>
    </w:p>
    <w:p w14:paraId="5DACE1F1" w14:textId="0F17A93E" w:rsidR="00EB10EF" w:rsidRDefault="00EB10EF" w:rsidP="00D93506">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-Paul Donaldson stated that </w:t>
      </w:r>
      <w:r w:rsidR="004C5545">
        <w:rPr>
          <w:rFonts w:ascii="Times New Roman" w:eastAsiaTheme="majorEastAsia" w:hAnsi="Times New Roman" w:cs="Times New Roman"/>
          <w:kern w:val="0"/>
          <w14:ligatures w14:val="none"/>
        </w:rPr>
        <w:t xml:space="preserve">we have had several tax </w:t>
      </w:r>
      <w:proofErr w:type="gramStart"/>
      <w:r w:rsidR="004C5545">
        <w:rPr>
          <w:rFonts w:ascii="Times New Roman" w:eastAsiaTheme="majorEastAsia" w:hAnsi="Times New Roman" w:cs="Times New Roman"/>
          <w:kern w:val="0"/>
          <w14:ligatures w14:val="none"/>
        </w:rPr>
        <w:t>payment</w:t>
      </w:r>
      <w:proofErr w:type="gramEnd"/>
      <w:r w:rsidR="004C5545">
        <w:rPr>
          <w:rFonts w:ascii="Times New Roman" w:eastAsiaTheme="majorEastAsia" w:hAnsi="Times New Roman" w:cs="Times New Roman"/>
          <w:kern w:val="0"/>
          <w14:ligatures w14:val="none"/>
        </w:rPr>
        <w:t xml:space="preserve"> plans for delinquent taxes, some of which are not yet signed, and </w:t>
      </w:r>
      <w:r w:rsidR="00A25AD4">
        <w:rPr>
          <w:rFonts w:ascii="Times New Roman" w:eastAsiaTheme="majorEastAsia" w:hAnsi="Times New Roman" w:cs="Times New Roman"/>
          <w:kern w:val="0"/>
          <w14:ligatures w14:val="none"/>
        </w:rPr>
        <w:t xml:space="preserve">some delinquent </w:t>
      </w:r>
      <w:proofErr w:type="gramStart"/>
      <w:r w:rsidR="00A25AD4">
        <w:rPr>
          <w:rFonts w:ascii="Times New Roman" w:eastAsiaTheme="majorEastAsia" w:hAnsi="Times New Roman" w:cs="Times New Roman"/>
          <w:kern w:val="0"/>
          <w14:ligatures w14:val="none"/>
        </w:rPr>
        <w:t>tax payers</w:t>
      </w:r>
      <w:proofErr w:type="gramEnd"/>
      <w:r w:rsidR="00A25AD4">
        <w:rPr>
          <w:rFonts w:ascii="Times New Roman" w:eastAsiaTheme="majorEastAsia" w:hAnsi="Times New Roman" w:cs="Times New Roman"/>
          <w:kern w:val="0"/>
          <w14:ligatures w14:val="none"/>
        </w:rPr>
        <w:t xml:space="preserve"> have paid </w:t>
      </w:r>
      <w:proofErr w:type="gramStart"/>
      <w:r w:rsidR="00A25AD4">
        <w:rPr>
          <w:rFonts w:ascii="Times New Roman" w:eastAsiaTheme="majorEastAsia" w:hAnsi="Times New Roman" w:cs="Times New Roman"/>
          <w:kern w:val="0"/>
          <w14:ligatures w14:val="none"/>
        </w:rPr>
        <w:t>all of</w:t>
      </w:r>
      <w:proofErr w:type="gramEnd"/>
      <w:r w:rsidR="00A25AD4">
        <w:rPr>
          <w:rFonts w:ascii="Times New Roman" w:eastAsiaTheme="majorEastAsia" w:hAnsi="Times New Roman" w:cs="Times New Roman"/>
          <w:kern w:val="0"/>
          <w14:ligatures w14:val="none"/>
        </w:rPr>
        <w:t xml:space="preserve"> their delinquent taxes.  There are </w:t>
      </w:r>
      <w:proofErr w:type="gramStart"/>
      <w:r w:rsidR="00A25AD4">
        <w:rPr>
          <w:rFonts w:ascii="Times New Roman" w:eastAsiaTheme="majorEastAsia" w:hAnsi="Times New Roman" w:cs="Times New Roman"/>
          <w:kern w:val="0"/>
          <w14:ligatures w14:val="none"/>
        </w:rPr>
        <w:t>a number of</w:t>
      </w:r>
      <w:proofErr w:type="gramEnd"/>
      <w:r w:rsidR="00A25AD4">
        <w:rPr>
          <w:rFonts w:ascii="Times New Roman" w:eastAsiaTheme="majorEastAsia" w:hAnsi="Times New Roman" w:cs="Times New Roman"/>
          <w:kern w:val="0"/>
          <w14:ligatures w14:val="none"/>
        </w:rPr>
        <w:t xml:space="preserve"> delinquent payers that made no response to our letter, and those will go </w:t>
      </w:r>
      <w:proofErr w:type="gramStart"/>
      <w:r w:rsidR="00A25AD4">
        <w:rPr>
          <w:rFonts w:ascii="Times New Roman" w:eastAsiaTheme="majorEastAsia" w:hAnsi="Times New Roman" w:cs="Times New Roman"/>
          <w:kern w:val="0"/>
          <w14:ligatures w14:val="none"/>
        </w:rPr>
        <w:t>to</w:t>
      </w:r>
      <w:proofErr w:type="gramEnd"/>
      <w:r w:rsidR="00A25AD4">
        <w:rPr>
          <w:rFonts w:ascii="Times New Roman" w:eastAsiaTheme="majorEastAsia" w:hAnsi="Times New Roman" w:cs="Times New Roman"/>
          <w:kern w:val="0"/>
          <w14:ligatures w14:val="none"/>
        </w:rPr>
        <w:t xml:space="preserve"> tax </w:t>
      </w:r>
      <w:proofErr w:type="gramStart"/>
      <w:r w:rsidR="00A25AD4">
        <w:rPr>
          <w:rFonts w:ascii="Times New Roman" w:eastAsiaTheme="majorEastAsia" w:hAnsi="Times New Roman" w:cs="Times New Roman"/>
          <w:kern w:val="0"/>
          <w14:ligatures w14:val="none"/>
        </w:rPr>
        <w:t>sale</w:t>
      </w:r>
      <w:proofErr w:type="gramEnd"/>
      <w:r w:rsidR="00A25AD4">
        <w:rPr>
          <w:rFonts w:ascii="Times New Roman" w:eastAsiaTheme="majorEastAsia" w:hAnsi="Times New Roman" w:cs="Times New Roman"/>
          <w:kern w:val="0"/>
          <w14:ligatures w14:val="none"/>
        </w:rPr>
        <w:t>.</w:t>
      </w:r>
      <w:r w:rsidR="004740FD">
        <w:rPr>
          <w:rFonts w:ascii="Times New Roman" w:eastAsiaTheme="majorEastAsia" w:hAnsi="Times New Roman" w:cs="Times New Roman"/>
          <w:kern w:val="0"/>
          <w14:ligatures w14:val="none"/>
        </w:rPr>
        <w:t xml:space="preserve">  We will have a more thorough report at our next Selectboard Meeting.</w:t>
      </w:r>
    </w:p>
    <w:p w14:paraId="188D9597" w14:textId="489CFEF4" w:rsidR="004740FD" w:rsidRDefault="004740FD" w:rsidP="00AE4387">
      <w:pPr>
        <w:spacing w:after="0" w:line="240" w:lineRule="auto"/>
        <w:rPr>
          <w:rFonts w:ascii="Times New Roman" w:eastAsiaTheme="majorEastAsia" w:hAnsi="Times New Roman" w:cs="Times New Roman"/>
          <w:kern w:val="0"/>
          <w14:ligatures w14:val="none"/>
        </w:rPr>
      </w:pPr>
    </w:p>
    <w:p w14:paraId="348235F5" w14:textId="6B5E17E4" w:rsidR="00AE4387" w:rsidRDefault="00AE4387" w:rsidP="00AE4387">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-Three liquor license renewals were presented for Lake St Catherine Country Club, </w:t>
      </w:r>
      <w:r w:rsidR="00066A28">
        <w:rPr>
          <w:rFonts w:ascii="Times New Roman" w:eastAsiaTheme="majorEastAsia" w:hAnsi="Times New Roman" w:cs="Times New Roman"/>
          <w:kern w:val="0"/>
          <w14:ligatures w14:val="none"/>
        </w:rPr>
        <w:t xml:space="preserve">Poultney Pub and </w:t>
      </w:r>
      <w:proofErr w:type="spellStart"/>
      <w:r w:rsidR="00066A28">
        <w:rPr>
          <w:rFonts w:ascii="Times New Roman" w:eastAsiaTheme="majorEastAsia" w:hAnsi="Times New Roman" w:cs="Times New Roman"/>
          <w:kern w:val="0"/>
          <w14:ligatures w14:val="none"/>
        </w:rPr>
        <w:t>Shaws</w:t>
      </w:r>
      <w:proofErr w:type="spellEnd"/>
      <w:r w:rsidR="00066A28">
        <w:rPr>
          <w:rFonts w:ascii="Times New Roman" w:eastAsiaTheme="majorEastAsia" w:hAnsi="Times New Roman" w:cs="Times New Roman"/>
          <w:kern w:val="0"/>
          <w14:ligatures w14:val="none"/>
        </w:rPr>
        <w:t>.  Jay Morgan made a motion to approve the renewals.  Alan-Glen Burnell seconded the motion.  Motion passed with all in favor.</w:t>
      </w:r>
    </w:p>
    <w:p w14:paraId="331F516A" w14:textId="77777777" w:rsidR="00784388" w:rsidRDefault="00784388" w:rsidP="00AE4387">
      <w:pPr>
        <w:spacing w:after="0" w:line="240" w:lineRule="auto"/>
        <w:rPr>
          <w:rFonts w:ascii="Times New Roman" w:eastAsiaTheme="majorEastAsia" w:hAnsi="Times New Roman" w:cs="Times New Roman"/>
          <w:kern w:val="0"/>
          <w14:ligatures w14:val="none"/>
        </w:rPr>
      </w:pPr>
    </w:p>
    <w:p w14:paraId="6AECE075" w14:textId="47B83597" w:rsidR="00784388" w:rsidRDefault="00784388" w:rsidP="00AE4387">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-Paul Donaldson stated the RFPS for the Capital Planning Grant were posted today</w:t>
      </w:r>
      <w:r w:rsidR="001B72C2">
        <w:rPr>
          <w:rFonts w:ascii="Times New Roman" w:eastAsiaTheme="majorEastAsia" w:hAnsi="Times New Roman" w:cs="Times New Roman"/>
          <w:kern w:val="0"/>
          <w14:ligatures w14:val="none"/>
        </w:rPr>
        <w:t>.</w:t>
      </w:r>
    </w:p>
    <w:p w14:paraId="16705BC0" w14:textId="77777777" w:rsidR="001B72C2" w:rsidRDefault="001B72C2" w:rsidP="00AE4387">
      <w:pPr>
        <w:spacing w:after="0" w:line="240" w:lineRule="auto"/>
        <w:rPr>
          <w:rFonts w:ascii="Times New Roman" w:eastAsiaTheme="majorEastAsia" w:hAnsi="Times New Roman" w:cs="Times New Roman"/>
          <w:kern w:val="0"/>
          <w14:ligatures w14:val="none"/>
        </w:rPr>
      </w:pPr>
    </w:p>
    <w:p w14:paraId="19B09D28" w14:textId="387FE121" w:rsidR="001B72C2" w:rsidRDefault="001B72C2" w:rsidP="00AE4387">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-Discussion about enrolling the Highway Garage property into the Brownfields Reuse Program.  Jay Morgan made a motion to </w:t>
      </w:r>
      <w:r w:rsidR="00A200C1">
        <w:rPr>
          <w:rFonts w:ascii="Times New Roman" w:eastAsiaTheme="majorEastAsia" w:hAnsi="Times New Roman" w:cs="Times New Roman"/>
          <w:kern w:val="0"/>
          <w14:ligatures w14:val="none"/>
        </w:rPr>
        <w:t>enroll the property.  Abby Teetor seconded the motion.  Motion passed with all in favor.</w:t>
      </w:r>
    </w:p>
    <w:p w14:paraId="385E494B" w14:textId="77777777" w:rsidR="00A200C1" w:rsidRDefault="00A200C1" w:rsidP="00AE4387">
      <w:pPr>
        <w:spacing w:after="0" w:line="240" w:lineRule="auto"/>
        <w:rPr>
          <w:rFonts w:ascii="Times New Roman" w:eastAsiaTheme="majorEastAsia" w:hAnsi="Times New Roman" w:cs="Times New Roman"/>
          <w:kern w:val="0"/>
          <w14:ligatures w14:val="none"/>
        </w:rPr>
      </w:pPr>
    </w:p>
    <w:p w14:paraId="59FBD71D" w14:textId="4653BD39" w:rsidR="00A200C1" w:rsidRDefault="0084026C" w:rsidP="00AE4387">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-Paul Donaldson stated he was going to schedule a Merger Committee meeting for April 27, </w:t>
      </w:r>
      <w:proofErr w:type="gramStart"/>
      <w:r>
        <w:rPr>
          <w:rFonts w:ascii="Times New Roman" w:eastAsiaTheme="majorEastAsia" w:hAnsi="Times New Roman" w:cs="Times New Roman"/>
          <w:kern w:val="0"/>
          <w14:ligatures w14:val="none"/>
        </w:rPr>
        <w:t>2026</w:t>
      </w:r>
      <w:proofErr w:type="gramEnd"/>
      <w:r>
        <w:rPr>
          <w:rFonts w:ascii="Times New Roman" w:eastAsiaTheme="majorEastAsia" w:hAnsi="Times New Roman" w:cs="Times New Roman"/>
          <w:kern w:val="0"/>
          <w14:ligatures w14:val="none"/>
        </w:rPr>
        <w:t xml:space="preserve"> at 5:30PM.</w:t>
      </w:r>
    </w:p>
    <w:p w14:paraId="057E6645" w14:textId="77777777" w:rsidR="009A0BC9" w:rsidRDefault="009A0BC9" w:rsidP="00AE4387">
      <w:pPr>
        <w:spacing w:after="0" w:line="240" w:lineRule="auto"/>
        <w:rPr>
          <w:rFonts w:ascii="Times New Roman" w:eastAsiaTheme="majorEastAsia" w:hAnsi="Times New Roman" w:cs="Times New Roman"/>
          <w:kern w:val="0"/>
          <w14:ligatures w14:val="none"/>
        </w:rPr>
      </w:pPr>
    </w:p>
    <w:p w14:paraId="7246BF71" w14:textId="68378D85" w:rsidR="00D93506" w:rsidRDefault="009A0BC9" w:rsidP="009915D5">
      <w:pPr>
        <w:spacing w:after="0" w:line="240" w:lineRule="auto"/>
        <w:rPr>
          <w:rFonts w:ascii="Times New Roman" w:eastAsiaTheme="majorEastAsia" w:hAnsi="Times New Roman" w:cs="Times New Roman"/>
          <w:kern w:val="0"/>
          <w14:ligatures w14:val="none"/>
        </w:rPr>
      </w:pPr>
      <w:r>
        <w:rPr>
          <w:rFonts w:ascii="Times New Roman" w:eastAsiaTheme="majorEastAsia" w:hAnsi="Times New Roman" w:cs="Times New Roman"/>
          <w:kern w:val="0"/>
          <w14:ligatures w14:val="none"/>
        </w:rPr>
        <w:t xml:space="preserve">-Discussion </w:t>
      </w:r>
      <w:r w:rsidR="00337CEB">
        <w:rPr>
          <w:rFonts w:ascii="Times New Roman" w:eastAsiaTheme="majorEastAsia" w:hAnsi="Times New Roman" w:cs="Times New Roman"/>
          <w:kern w:val="0"/>
          <w14:ligatures w14:val="none"/>
        </w:rPr>
        <w:t xml:space="preserve">re: Grants-In-Aid for our MRGP work.  Jay Morgan made a motion to </w:t>
      </w:r>
      <w:r w:rsidR="003E7AF2">
        <w:rPr>
          <w:rFonts w:ascii="Times New Roman" w:eastAsiaTheme="majorEastAsia" w:hAnsi="Times New Roman" w:cs="Times New Roman"/>
          <w:kern w:val="0"/>
          <w14:ligatures w14:val="none"/>
        </w:rPr>
        <w:t>issue a Letter of Intent to participate in Grants-In-Aid for FY27.  Alan-Glen Burnell seconded the motion.  Motion passed with all in favor.</w:t>
      </w:r>
      <w:r w:rsidR="00D93506">
        <w:rPr>
          <w:rFonts w:ascii="Times New Roman" w:eastAsiaTheme="majorEastAsia" w:hAnsi="Times New Roman" w:cs="Times New Roman"/>
          <w:kern w:val="0"/>
          <w14:ligatures w14:val="none"/>
        </w:rPr>
        <w:t xml:space="preserve"> </w:t>
      </w:r>
    </w:p>
    <w:p w14:paraId="1F2B4F1C" w14:textId="032B3B0C" w:rsidR="00D93506" w:rsidRDefault="00D93506" w:rsidP="00D93506">
      <w:pPr>
        <w:keepNext/>
        <w:keepLines/>
        <w:spacing w:before="160" w:after="80" w:line="276" w:lineRule="auto"/>
        <w:outlineLvl w:val="1"/>
        <w:rPr>
          <w:rFonts w:ascii="Times New Roman" w:eastAsiaTheme="majorEastAsia" w:hAnsi="Times New Roman" w:cs="Times New Roman"/>
          <w:kern w:val="0"/>
          <w14:ligatures w14:val="none"/>
        </w:rPr>
      </w:pPr>
      <w:r w:rsidRPr="00B95BD2">
        <w:rPr>
          <w:rFonts w:ascii="Times New Roman" w:eastAsiaTheme="majorEastAsia" w:hAnsi="Times New Roman" w:cs="Times New Roman"/>
          <w:b/>
          <w:bCs/>
          <w:kern w:val="0"/>
          <w14:ligatures w14:val="none"/>
        </w:rPr>
        <w:t xml:space="preserve">Transact any Other Lawful Selectboard Business: </w:t>
      </w:r>
      <w:r w:rsidR="00A602BC">
        <w:rPr>
          <w:rFonts w:ascii="Times New Roman" w:eastAsiaTheme="majorEastAsia" w:hAnsi="Times New Roman" w:cs="Times New Roman"/>
          <w:kern w:val="0"/>
          <w14:ligatures w14:val="none"/>
        </w:rPr>
        <w:t>Chief Kerber circulated the February Captain’s Report</w:t>
      </w:r>
      <w:r w:rsidR="000C6939">
        <w:rPr>
          <w:rFonts w:ascii="Times New Roman" w:eastAsiaTheme="majorEastAsia" w:hAnsi="Times New Roman" w:cs="Times New Roman"/>
          <w:kern w:val="0"/>
          <w14:ligatures w14:val="none"/>
        </w:rPr>
        <w:t xml:space="preserve">.  The FD participated in </w:t>
      </w:r>
      <w:proofErr w:type="spellStart"/>
      <w:r w:rsidR="000C6939">
        <w:rPr>
          <w:rFonts w:ascii="Times New Roman" w:eastAsiaTheme="majorEastAsia" w:hAnsi="Times New Roman" w:cs="Times New Roman"/>
          <w:kern w:val="0"/>
          <w14:ligatures w14:val="none"/>
        </w:rPr>
        <w:t>Maplefest</w:t>
      </w:r>
      <w:proofErr w:type="spellEnd"/>
      <w:r w:rsidR="000C6939">
        <w:rPr>
          <w:rFonts w:ascii="Times New Roman" w:eastAsiaTheme="majorEastAsia" w:hAnsi="Times New Roman" w:cs="Times New Roman"/>
          <w:kern w:val="0"/>
          <w14:ligatures w14:val="none"/>
        </w:rPr>
        <w:t>, as did the Poultney Rescue Squad.  The truck build is progressing along.</w:t>
      </w:r>
    </w:p>
    <w:p w14:paraId="56869F5F" w14:textId="5417C19E" w:rsidR="00D93506" w:rsidRPr="00F77F2F" w:rsidRDefault="00D93506" w:rsidP="00D93506">
      <w:pPr>
        <w:spacing w:after="200" w:line="276" w:lineRule="auto"/>
        <w:rPr>
          <w:rFonts w:ascii="Times New Roman" w:hAnsi="Times New Roman" w:cs="Times New Roman"/>
          <w:b/>
          <w:bCs/>
          <w:kern w:val="0"/>
          <w14:ligatures w14:val="none"/>
        </w:rPr>
      </w:pPr>
      <w:r w:rsidRPr="00B95BD2">
        <w:rPr>
          <w:rFonts w:ascii="Times New Roman" w:hAnsi="Times New Roman" w:cs="Times New Roman"/>
          <w:b/>
          <w:bCs/>
          <w:kern w:val="0"/>
          <w14:ligatures w14:val="none"/>
        </w:rPr>
        <w:t>Rutland Regional Planning Commission</w:t>
      </w:r>
      <w:proofErr w:type="gramStart"/>
      <w:r w:rsidRPr="00B95BD2">
        <w:rPr>
          <w:rFonts w:ascii="Times New Roman" w:hAnsi="Times New Roman" w:cs="Times New Roman"/>
          <w:b/>
          <w:bCs/>
          <w:kern w:val="0"/>
          <w14:ligatures w14:val="none"/>
        </w:rPr>
        <w:t>:</w:t>
      </w:r>
      <w:r>
        <w:rPr>
          <w:rFonts w:ascii="Times New Roman" w:hAnsi="Times New Roman" w:cs="Times New Roman"/>
          <w:b/>
          <w:bCs/>
          <w:kern w:val="0"/>
          <w14:ligatures w14:val="none"/>
        </w:rPr>
        <w:t xml:space="preserve">  </w:t>
      </w:r>
      <w:r>
        <w:rPr>
          <w:rFonts w:ascii="Times New Roman" w:hAnsi="Times New Roman" w:cs="Times New Roman"/>
          <w:kern w:val="0"/>
          <w14:ligatures w14:val="none"/>
        </w:rPr>
        <w:t>None</w:t>
      </w:r>
      <w:proofErr w:type="gramEnd"/>
      <w:r>
        <w:rPr>
          <w:rFonts w:ascii="Times New Roman" w:hAnsi="Times New Roman" w:cs="Times New Roman"/>
          <w:kern w:val="0"/>
          <w14:ligatures w14:val="none"/>
        </w:rPr>
        <w:t>.</w:t>
      </w:r>
    </w:p>
    <w:p w14:paraId="7600C1DE" w14:textId="77777777" w:rsidR="00F77F2F" w:rsidRDefault="00F77F2F" w:rsidP="00D93506">
      <w:pPr>
        <w:spacing w:after="200" w:line="276" w:lineRule="auto"/>
        <w:rPr>
          <w:rFonts w:ascii="Times New Roman" w:hAnsi="Times New Roman" w:cs="Times New Roman"/>
          <w:b/>
          <w:bCs/>
          <w:kern w:val="0"/>
          <w14:ligatures w14:val="none"/>
        </w:rPr>
      </w:pPr>
    </w:p>
    <w:p w14:paraId="0BFAE79A" w14:textId="77777777" w:rsidR="00F77F2F" w:rsidRDefault="00F77F2F" w:rsidP="00D93506">
      <w:pPr>
        <w:spacing w:after="200" w:line="276" w:lineRule="auto"/>
        <w:rPr>
          <w:rFonts w:ascii="Times New Roman" w:hAnsi="Times New Roman" w:cs="Times New Roman"/>
          <w:b/>
          <w:bCs/>
          <w:kern w:val="0"/>
          <w14:ligatures w14:val="none"/>
        </w:rPr>
      </w:pPr>
    </w:p>
    <w:p w14:paraId="42116359" w14:textId="77777777" w:rsidR="00F77F2F" w:rsidRDefault="00F77F2F" w:rsidP="00D93506">
      <w:pPr>
        <w:spacing w:after="200" w:line="276" w:lineRule="auto"/>
        <w:rPr>
          <w:rFonts w:ascii="Times New Roman" w:hAnsi="Times New Roman" w:cs="Times New Roman"/>
          <w:b/>
          <w:bCs/>
          <w:kern w:val="0"/>
          <w14:ligatures w14:val="none"/>
        </w:rPr>
      </w:pPr>
    </w:p>
    <w:p w14:paraId="0628BA52" w14:textId="3393A443" w:rsidR="00F77F2F"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lastRenderedPageBreak/>
        <w:t>Public Comments:</w:t>
      </w:r>
      <w:r w:rsidRPr="00B95BD2">
        <w:rPr>
          <w:rFonts w:ascii="Times New Roman" w:hAnsi="Times New Roman" w:cs="Times New Roman"/>
          <w:kern w:val="0"/>
          <w14:ligatures w14:val="none"/>
        </w:rPr>
        <w:t xml:space="preserve">  </w:t>
      </w:r>
    </w:p>
    <w:p w14:paraId="5F02BEC3" w14:textId="524A443D" w:rsidR="00522CB4" w:rsidRDefault="00522CB4"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-Michelle McCarron asked whether the town has considered moving the highway department in phases.  Sheryl Porrier stated that we first need to figure out if, and where, the facility will be moved to.</w:t>
      </w:r>
    </w:p>
    <w:p w14:paraId="5F3DD66C" w14:textId="5C815B93" w:rsidR="004D4A39" w:rsidRDefault="004D4A39" w:rsidP="00D93506">
      <w:pPr>
        <w:spacing w:after="200" w:line="276" w:lineRule="auto"/>
        <w:rPr>
          <w:rFonts w:ascii="Times New Roman" w:eastAsiaTheme="minorEastAsia" w:hAnsi="Times New Roman" w:cs="Times New Roman"/>
          <w:kern w:val="0"/>
          <w14:ligatures w14:val="none"/>
        </w:rPr>
      </w:pPr>
      <w:r>
        <w:rPr>
          <w:rFonts w:ascii="Times New Roman" w:hAnsi="Times New Roman" w:cs="Times New Roman"/>
          <w:kern w:val="0"/>
          <w14:ligatures w14:val="none"/>
        </w:rPr>
        <w:t xml:space="preserve">-Courtney </w:t>
      </w:r>
      <w:r>
        <w:rPr>
          <w:rFonts w:ascii="Times New Roman" w:eastAsiaTheme="minorEastAsia" w:hAnsi="Times New Roman" w:cs="Times New Roman"/>
          <w:kern w:val="0"/>
          <w14:ligatures w14:val="none"/>
        </w:rPr>
        <w:t>Behnken</w:t>
      </w:r>
      <w:r>
        <w:rPr>
          <w:rFonts w:ascii="Times New Roman" w:eastAsiaTheme="minorEastAsia" w:hAnsi="Times New Roman" w:cs="Times New Roman"/>
          <w:kern w:val="0"/>
          <w14:ligatures w14:val="none"/>
        </w:rPr>
        <w:t xml:space="preserve"> inquired about the status of filling Sarah Pelkey’s position.  Paul Donaldson stated we are working on a contractual basis currently </w:t>
      </w:r>
      <w:r w:rsidR="007B05A4">
        <w:rPr>
          <w:rFonts w:ascii="Times New Roman" w:eastAsiaTheme="minorEastAsia" w:hAnsi="Times New Roman" w:cs="Times New Roman"/>
          <w:kern w:val="0"/>
          <w14:ligatures w14:val="none"/>
        </w:rPr>
        <w:t>focusing on the campus property, and that we do plan to fill the position once that settles a bit.</w:t>
      </w:r>
    </w:p>
    <w:p w14:paraId="7F276A63" w14:textId="68416EDD" w:rsidR="006F72CC" w:rsidRDefault="006F72CC" w:rsidP="00D93506">
      <w:pPr>
        <w:spacing w:after="200" w:line="276" w:lineRule="auto"/>
        <w:rPr>
          <w:rFonts w:ascii="Times New Roman" w:hAnsi="Times New Roman" w:cs="Times New Roman"/>
          <w:kern w:val="0"/>
          <w14:ligatures w14:val="none"/>
        </w:rPr>
      </w:pPr>
      <w:r>
        <w:rPr>
          <w:rFonts w:ascii="Times New Roman" w:eastAsiaTheme="minorEastAsia" w:hAnsi="Times New Roman" w:cs="Times New Roman"/>
          <w:kern w:val="0"/>
          <w14:ligatures w14:val="none"/>
        </w:rPr>
        <w:t>-Patty Davenport asked when the South Street bridge will be removed, as she wants to continue documenting the process.  We are not yet told when the bridge will be removed.</w:t>
      </w:r>
    </w:p>
    <w:p w14:paraId="39B9668A" w14:textId="0F737FB5" w:rsidR="0092067D" w:rsidRDefault="00AE3611" w:rsidP="00D93506">
      <w:pPr>
        <w:spacing w:after="200" w:line="276" w:lineRule="auto"/>
        <w:rPr>
          <w:rFonts w:ascii="Times New Roman" w:hAnsi="Times New Roman" w:cs="Times New Roman"/>
          <w:kern w:val="0"/>
          <w14:ligatures w14:val="none"/>
        </w:rPr>
      </w:pPr>
      <w:r>
        <w:rPr>
          <w:rFonts w:ascii="Times New Roman" w:hAnsi="Times New Roman" w:cs="Times New Roman"/>
          <w:kern w:val="0"/>
          <w14:ligatures w14:val="none"/>
        </w:rPr>
        <w:t>-</w:t>
      </w:r>
      <w:r w:rsidR="00D93506">
        <w:rPr>
          <w:rFonts w:ascii="Times New Roman" w:hAnsi="Times New Roman" w:cs="Times New Roman"/>
          <w:kern w:val="0"/>
          <w14:ligatures w14:val="none"/>
        </w:rPr>
        <w:t xml:space="preserve">Mary Sue Reed </w:t>
      </w:r>
      <w:r w:rsidR="00FF779C">
        <w:rPr>
          <w:rFonts w:ascii="Times New Roman" w:hAnsi="Times New Roman" w:cs="Times New Roman"/>
          <w:kern w:val="0"/>
          <w14:ligatures w14:val="none"/>
        </w:rPr>
        <w:t xml:space="preserve">asked (a) when will the new zoning fee schedule be posted on the website.  </w:t>
      </w:r>
      <w:r w:rsidR="00FA6D16">
        <w:rPr>
          <w:rFonts w:ascii="Times New Roman" w:hAnsi="Times New Roman" w:cs="Times New Roman"/>
          <w:kern w:val="0"/>
          <w14:ligatures w14:val="none"/>
        </w:rPr>
        <w:t xml:space="preserve">Response: we thought it was already, we will </w:t>
      </w:r>
      <w:proofErr w:type="gramStart"/>
      <w:r w:rsidR="00FA6D16">
        <w:rPr>
          <w:rFonts w:ascii="Times New Roman" w:hAnsi="Times New Roman" w:cs="Times New Roman"/>
          <w:kern w:val="0"/>
          <w14:ligatures w14:val="none"/>
        </w:rPr>
        <w:t>look into</w:t>
      </w:r>
      <w:proofErr w:type="gramEnd"/>
      <w:r w:rsidR="00FA6D16">
        <w:rPr>
          <w:rFonts w:ascii="Times New Roman" w:hAnsi="Times New Roman" w:cs="Times New Roman"/>
          <w:kern w:val="0"/>
          <w14:ligatures w14:val="none"/>
        </w:rPr>
        <w:t xml:space="preserve"> it; (</w:t>
      </w:r>
      <w:proofErr w:type="gramStart"/>
      <w:r w:rsidR="00FA6D16">
        <w:rPr>
          <w:rFonts w:ascii="Times New Roman" w:hAnsi="Times New Roman" w:cs="Times New Roman"/>
          <w:kern w:val="0"/>
          <w14:ligatures w14:val="none"/>
        </w:rPr>
        <w:t>b)  When</w:t>
      </w:r>
      <w:proofErr w:type="gramEnd"/>
      <w:r w:rsidR="00FA6D16">
        <w:rPr>
          <w:rFonts w:ascii="Times New Roman" w:hAnsi="Times New Roman" w:cs="Times New Roman"/>
          <w:kern w:val="0"/>
          <w14:ligatures w14:val="none"/>
        </w:rPr>
        <w:t xml:space="preserve"> will the Appointments be undated on the website</w:t>
      </w:r>
      <w:r w:rsidR="00175C36">
        <w:rPr>
          <w:rFonts w:ascii="Times New Roman" w:hAnsi="Times New Roman" w:cs="Times New Roman"/>
          <w:kern w:val="0"/>
          <w14:ligatures w14:val="none"/>
        </w:rPr>
        <w:t xml:space="preserve">?  Response: we will have to check on that; (c) What is Paul’s role as the “Service Officer?  Response: when the town is sued, paperwork is to be served on Paul; </w:t>
      </w:r>
      <w:r w:rsidR="00F75DAD">
        <w:rPr>
          <w:rFonts w:ascii="Times New Roman" w:hAnsi="Times New Roman" w:cs="Times New Roman"/>
          <w:kern w:val="0"/>
          <w14:ligatures w14:val="none"/>
        </w:rPr>
        <w:t>(d) what is Paul’s role as “Energy Coordinator”?  Response: Not sure</w:t>
      </w:r>
      <w:r w:rsidR="0054539A">
        <w:rPr>
          <w:rFonts w:ascii="Times New Roman" w:hAnsi="Times New Roman" w:cs="Times New Roman"/>
          <w:kern w:val="0"/>
          <w14:ligatures w14:val="none"/>
        </w:rPr>
        <w:t xml:space="preserve">, will have to </w:t>
      </w:r>
      <w:proofErr w:type="gramStart"/>
      <w:r w:rsidR="0054539A">
        <w:rPr>
          <w:rFonts w:ascii="Times New Roman" w:hAnsi="Times New Roman" w:cs="Times New Roman"/>
          <w:kern w:val="0"/>
          <w14:ligatures w14:val="none"/>
        </w:rPr>
        <w:t>look into</w:t>
      </w:r>
      <w:proofErr w:type="gramEnd"/>
      <w:r w:rsidR="0054539A">
        <w:rPr>
          <w:rFonts w:ascii="Times New Roman" w:hAnsi="Times New Roman" w:cs="Times New Roman"/>
          <w:kern w:val="0"/>
          <w14:ligatures w14:val="none"/>
        </w:rPr>
        <w:t xml:space="preserve"> how to best explain </w:t>
      </w:r>
      <w:proofErr w:type="gramStart"/>
      <w:r w:rsidR="0054539A">
        <w:rPr>
          <w:rFonts w:ascii="Times New Roman" w:hAnsi="Times New Roman" w:cs="Times New Roman"/>
          <w:kern w:val="0"/>
          <w14:ligatures w14:val="none"/>
        </w:rPr>
        <w:t xml:space="preserve">this;  </w:t>
      </w:r>
      <w:r w:rsidR="0092067D">
        <w:rPr>
          <w:rFonts w:ascii="Times New Roman" w:hAnsi="Times New Roman" w:cs="Times New Roman"/>
          <w:kern w:val="0"/>
          <w14:ligatures w14:val="none"/>
        </w:rPr>
        <w:t xml:space="preserve">(e)  </w:t>
      </w:r>
      <w:r w:rsidR="0054539A">
        <w:rPr>
          <w:rFonts w:ascii="Times New Roman" w:hAnsi="Times New Roman" w:cs="Times New Roman"/>
          <w:kern w:val="0"/>
          <w14:ligatures w14:val="none"/>
        </w:rPr>
        <w:t>What</w:t>
      </w:r>
      <w:proofErr w:type="gramEnd"/>
      <w:r w:rsidR="0054539A">
        <w:rPr>
          <w:rFonts w:ascii="Times New Roman" w:hAnsi="Times New Roman" w:cs="Times New Roman"/>
          <w:kern w:val="0"/>
          <w14:ligatures w14:val="none"/>
        </w:rPr>
        <w:t xml:space="preserve"> is Bruce Williams role as “Clerk of the Works” for the MERP projects?  Response: He will act as the Town’s </w:t>
      </w:r>
      <w:r w:rsidR="00175298">
        <w:rPr>
          <w:rFonts w:ascii="Times New Roman" w:hAnsi="Times New Roman" w:cs="Times New Roman"/>
          <w:kern w:val="0"/>
          <w14:ligatures w14:val="none"/>
        </w:rPr>
        <w:t>agent to be sure the job is run smoothly and in accordance with the contracted project;</w:t>
      </w:r>
      <w:r w:rsidR="0092067D">
        <w:rPr>
          <w:rFonts w:ascii="Times New Roman" w:hAnsi="Times New Roman" w:cs="Times New Roman"/>
          <w:kern w:val="0"/>
          <w14:ligatures w14:val="none"/>
        </w:rPr>
        <w:t xml:space="preserve"> (f) What is going on with the campus, it would be nice if Mr. Bhakta gave the Town some of the building</w:t>
      </w:r>
      <w:r w:rsidR="00F17FFE">
        <w:rPr>
          <w:rFonts w:ascii="Times New Roman" w:hAnsi="Times New Roman" w:cs="Times New Roman"/>
          <w:kern w:val="0"/>
          <w14:ligatures w14:val="none"/>
        </w:rPr>
        <w:t>s?  Response</w:t>
      </w:r>
      <w:proofErr w:type="gramStart"/>
      <w:r w:rsidR="00F17FFE">
        <w:rPr>
          <w:rFonts w:ascii="Times New Roman" w:hAnsi="Times New Roman" w:cs="Times New Roman"/>
          <w:kern w:val="0"/>
          <w14:ligatures w14:val="none"/>
        </w:rPr>
        <w:t>:  we</w:t>
      </w:r>
      <w:proofErr w:type="gramEnd"/>
      <w:r w:rsidR="00F17FFE">
        <w:rPr>
          <w:rFonts w:ascii="Times New Roman" w:hAnsi="Times New Roman" w:cs="Times New Roman"/>
          <w:kern w:val="0"/>
          <w14:ligatures w14:val="none"/>
        </w:rPr>
        <w:t xml:space="preserve"> have not been formally notified by Mr. Bhakta about the </w:t>
      </w:r>
      <w:r w:rsidR="00011C5C">
        <w:rPr>
          <w:rFonts w:ascii="Times New Roman" w:hAnsi="Times New Roman" w:cs="Times New Roman"/>
          <w:kern w:val="0"/>
          <w14:ligatures w14:val="none"/>
        </w:rPr>
        <w:t>status of the project, we know as much as anyone else; (g) Who is the new employee at the Town Office?  Response</w:t>
      </w:r>
      <w:r w:rsidR="009A30D8">
        <w:rPr>
          <w:rFonts w:ascii="Times New Roman" w:hAnsi="Times New Roman" w:cs="Times New Roman"/>
          <w:kern w:val="0"/>
          <w14:ligatures w14:val="none"/>
        </w:rPr>
        <w:t xml:space="preserve">: We are training Linda Baptie to act in a fill-in for Neija’s position, for sick days, vacation, personal days, etc.  Formerly Susan Kashuba </w:t>
      </w:r>
      <w:r w:rsidR="009721D4">
        <w:rPr>
          <w:rFonts w:ascii="Times New Roman" w:hAnsi="Times New Roman" w:cs="Times New Roman"/>
          <w:kern w:val="0"/>
          <w14:ligatures w14:val="none"/>
        </w:rPr>
        <w:t>filled this position.</w:t>
      </w:r>
    </w:p>
    <w:p w14:paraId="4761BA9C" w14:textId="5E93D4FB" w:rsidR="00D93506" w:rsidRPr="00B95BD2"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b/>
          <w:bCs/>
          <w:kern w:val="0"/>
          <w14:ligatures w14:val="none"/>
        </w:rPr>
        <w:t>Board Orders:</w:t>
      </w:r>
      <w:r w:rsidRPr="00B95BD2">
        <w:rPr>
          <w:rFonts w:ascii="Times New Roman" w:hAnsi="Times New Roman" w:cs="Times New Roman"/>
          <w:kern w:val="0"/>
          <w14:ligatures w14:val="none"/>
        </w:rPr>
        <w:t xml:space="preserve"> </w:t>
      </w:r>
      <w:r>
        <w:rPr>
          <w:rFonts w:ascii="Times New Roman" w:hAnsi="Times New Roman" w:cs="Times New Roman"/>
          <w:kern w:val="0"/>
          <w14:ligatures w14:val="none"/>
        </w:rPr>
        <w:t>Alan-Glen Brunell made a motion to sign the board orders.  Valerie Broughton seconded the motion.  Motion carried with all in favor.</w:t>
      </w:r>
    </w:p>
    <w:p w14:paraId="0B40C087" w14:textId="77777777" w:rsidR="00D93506" w:rsidRDefault="00D93506" w:rsidP="00D93506">
      <w:pPr>
        <w:jc w:val="both"/>
        <w:rPr>
          <w:rFonts w:ascii="Times New Roman" w:hAnsi="Times New Roman" w:cs="Times New Roman"/>
          <w:b/>
          <w:bCs/>
          <w:kern w:val="0"/>
          <w14:ligatures w14:val="none"/>
        </w:rPr>
      </w:pPr>
      <w:r w:rsidRPr="00B95BD2">
        <w:rPr>
          <w:rFonts w:ascii="Times New Roman" w:hAnsi="Times New Roman" w:cs="Times New Roman"/>
          <w:b/>
          <w:bCs/>
          <w:kern w:val="0"/>
          <w14:ligatures w14:val="none"/>
        </w:rPr>
        <w:t>Executive Session:</w:t>
      </w:r>
    </w:p>
    <w:p w14:paraId="3B6CA839" w14:textId="62EDB56C" w:rsidR="00D93506" w:rsidRDefault="00D93506" w:rsidP="00D93506">
      <w:r>
        <w:t xml:space="preserve">At </w:t>
      </w:r>
      <w:r w:rsidR="005B37B1">
        <w:t>8:26</w:t>
      </w:r>
      <w:r>
        <w:t>PM, Alan-Glen Burnell made the following motion:  Pursuant to ONE V.S.A. section 313(a)(1</w:t>
      </w:r>
      <w:proofErr w:type="gramStart"/>
      <w:r>
        <w:t>),I</w:t>
      </w:r>
      <w:proofErr w:type="gramEnd"/>
      <w:r>
        <w:t xml:space="preserve"> make a motion that this board finds that premature </w:t>
      </w:r>
      <w:proofErr w:type="gramStart"/>
      <w:r>
        <w:t>general public</w:t>
      </w:r>
      <w:proofErr w:type="gramEnd"/>
      <w:r>
        <w:t xml:space="preserve"> knowledge would clearly place this board or a person involved at a substantial disadvantage if certain matters related to </w:t>
      </w:r>
      <w:r w:rsidR="005B37B1">
        <w:t>litigation</w:t>
      </w:r>
      <w:r>
        <w:t xml:space="preserve"> were discussed outside of an executive session.  Jay Morgan seconded the motion.  Motion passed with all in favor.  At </w:t>
      </w:r>
      <w:r w:rsidR="005B37B1">
        <w:t>8</w:t>
      </w:r>
      <w:r>
        <w:t>:</w:t>
      </w:r>
      <w:r w:rsidR="005B37B1">
        <w:t>27</w:t>
      </w:r>
      <w:r>
        <w:t xml:space="preserve">PM, Alan-Glen Burnell made the following motion:  Pursuant to ONE V.S.A. section 313(a)(1)(A), I make a motion to </w:t>
      </w:r>
      <w:proofErr w:type="gramStart"/>
      <w:r>
        <w:t>enter into</w:t>
      </w:r>
      <w:proofErr w:type="gramEnd"/>
      <w:r>
        <w:t xml:space="preserve"> Executive Session to discuss </w:t>
      </w:r>
      <w:r w:rsidR="005B37B1">
        <w:t>litigation matters</w:t>
      </w:r>
      <w:r>
        <w:t xml:space="preserve">.  </w:t>
      </w:r>
      <w:r w:rsidR="00381072">
        <w:t>Abby Te</w:t>
      </w:r>
      <w:r w:rsidR="006074B4">
        <w:t>e</w:t>
      </w:r>
      <w:r w:rsidR="00381072">
        <w:t>tor</w:t>
      </w:r>
      <w:r>
        <w:t xml:space="preserve"> seconded the motion.  Motion passed with all in favor.</w:t>
      </w:r>
    </w:p>
    <w:p w14:paraId="57DD5F9B" w14:textId="39619ABA" w:rsidR="00D93506" w:rsidRPr="00BA353E" w:rsidRDefault="00D93506" w:rsidP="00D93506">
      <w:r>
        <w:t xml:space="preserve">At </w:t>
      </w:r>
      <w:r w:rsidR="006074B4">
        <w:t>9</w:t>
      </w:r>
      <w:r>
        <w:t>:</w:t>
      </w:r>
      <w:r w:rsidR="006074B4">
        <w:t>02</w:t>
      </w:r>
      <w:r>
        <w:t xml:space="preserve">PM, </w:t>
      </w:r>
      <w:r w:rsidR="0009533E">
        <w:t>Jay Morgan</w:t>
      </w:r>
      <w:r>
        <w:t xml:space="preserve"> made a motion to leave Executive Session.  </w:t>
      </w:r>
      <w:r w:rsidR="0009533E">
        <w:t>Alan-Glen Burnell</w:t>
      </w:r>
      <w:r>
        <w:t xml:space="preserve"> seconded the motion.  Motion passed with all in favor.  No action taken.</w:t>
      </w:r>
    </w:p>
    <w:p w14:paraId="62A9AD40" w14:textId="77777777" w:rsidR="00D93506" w:rsidRPr="00B95BD2" w:rsidRDefault="00D93506" w:rsidP="00D93506">
      <w:pPr>
        <w:keepNext/>
        <w:keepLines/>
        <w:spacing w:before="160" w:after="80" w:line="276" w:lineRule="auto"/>
        <w:outlineLvl w:val="1"/>
        <w:rPr>
          <w:rFonts w:ascii="Times New Roman" w:eastAsiaTheme="majorEastAsia" w:hAnsi="Times New Roman" w:cs="Times New Roman"/>
          <w:b/>
          <w:bCs/>
          <w:kern w:val="0"/>
          <w14:ligatures w14:val="none"/>
        </w:rPr>
      </w:pPr>
      <w:r w:rsidRPr="00B95BD2">
        <w:rPr>
          <w:rFonts w:ascii="Times New Roman" w:eastAsiaTheme="majorEastAsia" w:hAnsi="Times New Roman" w:cs="Times New Roman"/>
          <w:b/>
          <w:bCs/>
          <w:kern w:val="0"/>
          <w14:ligatures w14:val="none"/>
        </w:rPr>
        <w:lastRenderedPageBreak/>
        <w:t>Adjournment</w:t>
      </w:r>
      <w:proofErr w:type="gramStart"/>
      <w:r w:rsidRPr="00B95BD2">
        <w:rPr>
          <w:rFonts w:ascii="Times New Roman" w:eastAsiaTheme="majorEastAsia" w:hAnsi="Times New Roman" w:cs="Times New Roman"/>
          <w:b/>
          <w:bCs/>
          <w:kern w:val="0"/>
          <w14:ligatures w14:val="none"/>
        </w:rPr>
        <w:t>:</w:t>
      </w:r>
      <w:r w:rsidRPr="00B95BD2">
        <w:rPr>
          <w:rFonts w:ascii="Times New Roman" w:eastAsiaTheme="majorEastAsia" w:hAnsi="Times New Roman" w:cs="Times New Roman"/>
          <w:kern w:val="0"/>
          <w14:ligatures w14:val="none"/>
        </w:rPr>
        <w:t xml:space="preserve">  Alan</w:t>
      </w:r>
      <w:proofErr w:type="gramEnd"/>
      <w:r w:rsidRPr="00B95BD2">
        <w:rPr>
          <w:rFonts w:ascii="Times New Roman" w:eastAsiaTheme="majorEastAsia" w:hAnsi="Times New Roman" w:cs="Times New Roman"/>
          <w:kern w:val="0"/>
          <w14:ligatures w14:val="none"/>
        </w:rPr>
        <w:t xml:space="preserve">-Glen Burnell made a motion to adjourn the meeting. </w:t>
      </w:r>
      <w:r>
        <w:rPr>
          <w:rFonts w:ascii="Times New Roman" w:eastAsiaTheme="majorEastAsia" w:hAnsi="Times New Roman" w:cs="Times New Roman"/>
          <w:kern w:val="0"/>
          <w14:ligatures w14:val="none"/>
        </w:rPr>
        <w:t xml:space="preserve">Valerie Broughton </w:t>
      </w:r>
      <w:r w:rsidRPr="00B95BD2">
        <w:rPr>
          <w:rFonts w:ascii="Times New Roman" w:eastAsiaTheme="majorEastAsia" w:hAnsi="Times New Roman" w:cs="Times New Roman"/>
          <w:kern w:val="0"/>
          <w14:ligatures w14:val="none"/>
        </w:rPr>
        <w:t>seconded the motion. Motion carried with all in favor.</w:t>
      </w:r>
    </w:p>
    <w:p w14:paraId="22685854" w14:textId="77777777" w:rsidR="00D93506" w:rsidRPr="00B1265D" w:rsidRDefault="00D93506" w:rsidP="00D93506">
      <w:pPr>
        <w:spacing w:after="200" w:line="276" w:lineRule="auto"/>
        <w:rPr>
          <w:rFonts w:ascii="Times New Roman" w:hAnsi="Times New Roman" w:cs="Times New Roman"/>
          <w:kern w:val="0"/>
          <w14:ligatures w14:val="none"/>
        </w:rPr>
      </w:pPr>
      <w:r w:rsidRPr="00B95BD2">
        <w:rPr>
          <w:rFonts w:ascii="Times New Roman" w:hAnsi="Times New Roman" w:cs="Times New Roman"/>
          <w:kern w:val="0"/>
          <w14:ligatures w14:val="none"/>
        </w:rPr>
        <w:br/>
        <w:t>s/Paul A. Donaldson</w:t>
      </w:r>
    </w:p>
    <w:p w14:paraId="18114D75" w14:textId="77777777" w:rsidR="00D93506" w:rsidRDefault="00D93506" w:rsidP="00D93506"/>
    <w:p w14:paraId="6AD54B28" w14:textId="77777777" w:rsidR="00D93506" w:rsidRDefault="00D93506" w:rsidP="00D93506"/>
    <w:p w14:paraId="264FB09C" w14:textId="77777777" w:rsidR="00173AB8" w:rsidRDefault="00173AB8"/>
    <w:sectPr w:rsidR="0017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3017"/>
    <w:multiLevelType w:val="hybridMultilevel"/>
    <w:tmpl w:val="745A2658"/>
    <w:lvl w:ilvl="0" w:tplc="DFC2AA14">
      <w:start w:val="617"/>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85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06"/>
    <w:rsid w:val="00011C5C"/>
    <w:rsid w:val="00026C47"/>
    <w:rsid w:val="00030E8B"/>
    <w:rsid w:val="00066A28"/>
    <w:rsid w:val="00072E8E"/>
    <w:rsid w:val="0009533E"/>
    <w:rsid w:val="000C6939"/>
    <w:rsid w:val="00173AB8"/>
    <w:rsid w:val="00175298"/>
    <w:rsid w:val="00175C36"/>
    <w:rsid w:val="00194887"/>
    <w:rsid w:val="001B72C2"/>
    <w:rsid w:val="00243A03"/>
    <w:rsid w:val="002D3A4C"/>
    <w:rsid w:val="0031790B"/>
    <w:rsid w:val="00337CEB"/>
    <w:rsid w:val="0034257F"/>
    <w:rsid w:val="00381072"/>
    <w:rsid w:val="003E7AF2"/>
    <w:rsid w:val="00425A30"/>
    <w:rsid w:val="004740FD"/>
    <w:rsid w:val="004C0914"/>
    <w:rsid w:val="004C5545"/>
    <w:rsid w:val="004D4A39"/>
    <w:rsid w:val="004F33A7"/>
    <w:rsid w:val="00522CB4"/>
    <w:rsid w:val="0054539A"/>
    <w:rsid w:val="005B37B1"/>
    <w:rsid w:val="005B41F4"/>
    <w:rsid w:val="006074B4"/>
    <w:rsid w:val="006F72CC"/>
    <w:rsid w:val="00715A91"/>
    <w:rsid w:val="007662EC"/>
    <w:rsid w:val="00775C4A"/>
    <w:rsid w:val="00784388"/>
    <w:rsid w:val="007B05A4"/>
    <w:rsid w:val="00806DF3"/>
    <w:rsid w:val="0084026C"/>
    <w:rsid w:val="0085546D"/>
    <w:rsid w:val="0092067D"/>
    <w:rsid w:val="009229CD"/>
    <w:rsid w:val="0095197C"/>
    <w:rsid w:val="009721D4"/>
    <w:rsid w:val="009915D5"/>
    <w:rsid w:val="009A0BC9"/>
    <w:rsid w:val="009A30D8"/>
    <w:rsid w:val="009C0842"/>
    <w:rsid w:val="00A200C1"/>
    <w:rsid w:val="00A20F5B"/>
    <w:rsid w:val="00A25AD4"/>
    <w:rsid w:val="00A602BC"/>
    <w:rsid w:val="00AE3611"/>
    <w:rsid w:val="00AE4387"/>
    <w:rsid w:val="00CF4EBE"/>
    <w:rsid w:val="00CF5507"/>
    <w:rsid w:val="00D1329D"/>
    <w:rsid w:val="00D51E2D"/>
    <w:rsid w:val="00D93506"/>
    <w:rsid w:val="00E00E73"/>
    <w:rsid w:val="00E4515D"/>
    <w:rsid w:val="00E52EF1"/>
    <w:rsid w:val="00EB10EF"/>
    <w:rsid w:val="00EB49E0"/>
    <w:rsid w:val="00EB4AE0"/>
    <w:rsid w:val="00F17FFE"/>
    <w:rsid w:val="00F75DAD"/>
    <w:rsid w:val="00F77923"/>
    <w:rsid w:val="00F77F2F"/>
    <w:rsid w:val="00FA2826"/>
    <w:rsid w:val="00FA6D16"/>
    <w:rsid w:val="00FF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AFAF"/>
  <w15:chartTrackingRefBased/>
  <w15:docId w15:val="{C1B07DFA-CB5B-48E9-91B9-AE6AEFC3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06"/>
  </w:style>
  <w:style w:type="paragraph" w:styleId="Heading1">
    <w:name w:val="heading 1"/>
    <w:basedOn w:val="Normal"/>
    <w:next w:val="Normal"/>
    <w:link w:val="Heading1Char"/>
    <w:uiPriority w:val="9"/>
    <w:qFormat/>
    <w:rsid w:val="00D93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506"/>
    <w:rPr>
      <w:rFonts w:eastAsiaTheme="majorEastAsia" w:cstheme="majorBidi"/>
      <w:color w:val="272727" w:themeColor="text1" w:themeTint="D8"/>
    </w:rPr>
  </w:style>
  <w:style w:type="paragraph" w:styleId="Title">
    <w:name w:val="Title"/>
    <w:basedOn w:val="Normal"/>
    <w:next w:val="Normal"/>
    <w:link w:val="TitleChar"/>
    <w:uiPriority w:val="10"/>
    <w:qFormat/>
    <w:rsid w:val="00D93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506"/>
    <w:pPr>
      <w:spacing w:before="160"/>
      <w:jc w:val="center"/>
    </w:pPr>
    <w:rPr>
      <w:i/>
      <w:iCs/>
      <w:color w:val="404040" w:themeColor="text1" w:themeTint="BF"/>
    </w:rPr>
  </w:style>
  <w:style w:type="character" w:customStyle="1" w:styleId="QuoteChar">
    <w:name w:val="Quote Char"/>
    <w:basedOn w:val="DefaultParagraphFont"/>
    <w:link w:val="Quote"/>
    <w:uiPriority w:val="29"/>
    <w:rsid w:val="00D93506"/>
    <w:rPr>
      <w:i/>
      <w:iCs/>
      <w:color w:val="404040" w:themeColor="text1" w:themeTint="BF"/>
    </w:rPr>
  </w:style>
  <w:style w:type="paragraph" w:styleId="ListParagraph">
    <w:name w:val="List Paragraph"/>
    <w:basedOn w:val="Normal"/>
    <w:uiPriority w:val="34"/>
    <w:qFormat/>
    <w:rsid w:val="00D93506"/>
    <w:pPr>
      <w:ind w:left="720"/>
      <w:contextualSpacing/>
    </w:pPr>
  </w:style>
  <w:style w:type="character" w:styleId="IntenseEmphasis">
    <w:name w:val="Intense Emphasis"/>
    <w:basedOn w:val="DefaultParagraphFont"/>
    <w:uiPriority w:val="21"/>
    <w:qFormat/>
    <w:rsid w:val="00D93506"/>
    <w:rPr>
      <w:i/>
      <w:iCs/>
      <w:color w:val="0F4761" w:themeColor="accent1" w:themeShade="BF"/>
    </w:rPr>
  </w:style>
  <w:style w:type="paragraph" w:styleId="IntenseQuote">
    <w:name w:val="Intense Quote"/>
    <w:basedOn w:val="Normal"/>
    <w:next w:val="Normal"/>
    <w:link w:val="IntenseQuoteChar"/>
    <w:uiPriority w:val="30"/>
    <w:qFormat/>
    <w:rsid w:val="00D93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506"/>
    <w:rPr>
      <w:i/>
      <w:iCs/>
      <w:color w:val="0F4761" w:themeColor="accent1" w:themeShade="BF"/>
    </w:rPr>
  </w:style>
  <w:style w:type="character" w:styleId="IntenseReference">
    <w:name w:val="Intense Reference"/>
    <w:basedOn w:val="DefaultParagraphFont"/>
    <w:uiPriority w:val="32"/>
    <w:qFormat/>
    <w:rsid w:val="00D93506"/>
    <w:rPr>
      <w:b/>
      <w:bCs/>
      <w:smallCaps/>
      <w:color w:val="0F4761" w:themeColor="accent1" w:themeShade="BF"/>
      <w:spacing w:val="5"/>
    </w:rPr>
  </w:style>
  <w:style w:type="character" w:styleId="Hyperlink">
    <w:name w:val="Hyperlink"/>
    <w:basedOn w:val="DefaultParagraphFont"/>
    <w:uiPriority w:val="99"/>
    <w:unhideWhenUsed/>
    <w:rsid w:val="00D93506"/>
    <w:rPr>
      <w:color w:val="467886" w:themeColor="hyperlink"/>
      <w:u w:val="single"/>
    </w:rPr>
  </w:style>
  <w:style w:type="character" w:styleId="UnresolvedMention">
    <w:name w:val="Unresolved Mention"/>
    <w:basedOn w:val="DefaultParagraphFont"/>
    <w:uiPriority w:val="99"/>
    <w:semiHidden/>
    <w:unhideWhenUsed/>
    <w:rsid w:val="00D93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ZyRqglF7AA_sIvN-UTEsJIKsfSiGntF087FPasbj6D0/edit?usp=sharing" TargetMode="External"/><Relationship Id="rId5" Type="http://schemas.openxmlformats.org/officeDocument/2006/relationships/hyperlink" Target="https://us02web.zoom.us/rec/share/IzBwtnHe-hd6_JLTD5G-f6qE4DRx6_UzjfVNe2uUzwMxZkdf9E7Dx8sSVbpA5Hpz.4rLsII1f4GfbO5H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6902</Characters>
  <Application>Microsoft Office Word</Application>
  <DocSecurity>0</DocSecurity>
  <Lines>132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Donaldson</dc:creator>
  <cp:keywords/>
  <dc:description/>
  <cp:lastModifiedBy>Paul A. Donaldson</cp:lastModifiedBy>
  <cp:revision>2</cp:revision>
  <dcterms:created xsi:type="dcterms:W3CDTF">2026-03-27T15:48:00Z</dcterms:created>
  <dcterms:modified xsi:type="dcterms:W3CDTF">2026-03-27T15:48:00Z</dcterms:modified>
</cp:coreProperties>
</file>