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E86F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775CBB79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3B90F6EF" w14:textId="2BFAB1C1" w:rsidR="00E852F1" w:rsidRPr="00B56EED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b/>
          <w:sz w:val="24"/>
          <w:szCs w:val="24"/>
        </w:rPr>
        <w:t>February 9</w:t>
      </w:r>
      <w:r>
        <w:rPr>
          <w:rFonts w:ascii="Times New Roman" w:hAnsi="Times New Roman" w:cs="Times New Roman"/>
          <w:b/>
          <w:sz w:val="24"/>
          <w:szCs w:val="24"/>
        </w:rPr>
        <w:t>, 2026 – 6:30 pm</w:t>
      </w:r>
    </w:p>
    <w:p w14:paraId="435E10E8" w14:textId="77777777" w:rsidR="00E852F1" w:rsidRPr="00160C28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0ABB6535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65C53" w14:textId="77777777" w:rsidR="00E852F1" w:rsidRDefault="00E852F1" w:rsidP="00E8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0AD3A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28F25214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39218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891D7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350FA6F8" w14:textId="77777777" w:rsidR="00E852F1" w:rsidRDefault="00E852F1" w:rsidP="00E8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348544F9" w14:textId="77777777" w:rsidR="00E852F1" w:rsidRDefault="00E852F1" w:rsidP="00E8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3DCDF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4A2D3DBD" w14:textId="77777777" w:rsidR="00E852F1" w:rsidRDefault="00E852F1" w:rsidP="00E8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A656B3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3C58DF1A" w14:textId="77777777" w:rsidR="00E852F1" w:rsidRPr="00D5582C" w:rsidRDefault="00E852F1" w:rsidP="00E852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873CCA0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4D7DEA58" w14:textId="77777777" w:rsidR="00E852F1" w:rsidRPr="00D5582C" w:rsidRDefault="00E852F1" w:rsidP="00E852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941219" w14:textId="58B8BB0B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2-26 </w:t>
      </w:r>
      <w:r>
        <w:rPr>
          <w:rFonts w:ascii="Times New Roman" w:hAnsi="Times New Roman" w:cs="Times New Roman"/>
          <w:sz w:val="24"/>
          <w:szCs w:val="24"/>
        </w:rPr>
        <w:t xml:space="preserve">Special Budget Meeting, 01-26, 2026 Meeting and </w:t>
      </w:r>
      <w:r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-26 Special Budget Meeting</w:t>
      </w:r>
    </w:p>
    <w:p w14:paraId="35874B02" w14:textId="77777777" w:rsidR="00E852F1" w:rsidRDefault="00E852F1" w:rsidP="00E852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55645E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40F83F6B" w14:textId="77777777" w:rsidR="00E852F1" w:rsidRDefault="00E852F1" w:rsidP="00E852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A5BA79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06EF7C31" w14:textId="77777777" w:rsidR="00E852F1" w:rsidRDefault="00E852F1" w:rsidP="00E852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7C1B2D" w14:textId="77777777" w:rsidR="00E852F1" w:rsidRPr="005C3D70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302B49BE" w14:textId="4E78A81E" w:rsidR="00E852F1" w:rsidRDefault="00E852F1" w:rsidP="00E852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Zoning Fee Schedule</w:t>
      </w:r>
    </w:p>
    <w:p w14:paraId="07B8C0F0" w14:textId="468003FE" w:rsidR="00E852F1" w:rsidRDefault="00E852F1" w:rsidP="00E852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-Town R</w:t>
      </w:r>
      <w:r>
        <w:rPr>
          <w:rFonts w:ascii="Times New Roman" w:hAnsi="Times New Roman" w:cs="Times New Roman"/>
          <w:sz w:val="24"/>
          <w:szCs w:val="24"/>
        </w:rPr>
        <w:t>oads and Bridges Standards</w:t>
      </w:r>
    </w:p>
    <w:p w14:paraId="6C0C9FD9" w14:textId="0D149D4F" w:rsidR="00E852F1" w:rsidRDefault="00E852F1" w:rsidP="00E852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-July fireworks contracted for July 3, 2026, rain date of July 11, 2026</w:t>
      </w:r>
      <w:r w:rsidR="00F5007F">
        <w:rPr>
          <w:rFonts w:ascii="Times New Roman" w:hAnsi="Times New Roman" w:cs="Times New Roman"/>
          <w:sz w:val="24"/>
          <w:szCs w:val="24"/>
        </w:rPr>
        <w:br/>
        <w:t>-Liquor Licens</w:t>
      </w:r>
      <w:r w:rsidR="008C4624">
        <w:rPr>
          <w:rFonts w:ascii="Times New Roman" w:hAnsi="Times New Roman" w:cs="Times New Roman"/>
          <w:sz w:val="24"/>
          <w:szCs w:val="24"/>
        </w:rPr>
        <w:t>e</w:t>
      </w:r>
      <w:r w:rsidR="004C1C57">
        <w:rPr>
          <w:rFonts w:ascii="Times New Roman" w:hAnsi="Times New Roman" w:cs="Times New Roman"/>
          <w:sz w:val="24"/>
          <w:szCs w:val="24"/>
        </w:rPr>
        <w:t xml:space="preserve"> </w:t>
      </w:r>
      <w:r w:rsidR="005F1E3E">
        <w:rPr>
          <w:rFonts w:ascii="Times New Roman" w:hAnsi="Times New Roman" w:cs="Times New Roman"/>
          <w:sz w:val="24"/>
          <w:szCs w:val="24"/>
        </w:rPr>
        <w:t>-</w:t>
      </w:r>
      <w:r w:rsidR="004C1C57">
        <w:rPr>
          <w:rFonts w:ascii="Times New Roman" w:hAnsi="Times New Roman" w:cs="Times New Roman"/>
          <w:sz w:val="24"/>
          <w:szCs w:val="24"/>
        </w:rPr>
        <w:t xml:space="preserve"> </w:t>
      </w:r>
      <w:r w:rsidR="005F1E3E">
        <w:rPr>
          <w:rFonts w:ascii="Times New Roman" w:hAnsi="Times New Roman" w:cs="Times New Roman"/>
          <w:sz w:val="24"/>
          <w:szCs w:val="24"/>
        </w:rPr>
        <w:t>Stewarts</w:t>
      </w:r>
    </w:p>
    <w:p w14:paraId="14DFA5DE" w14:textId="1F8231F7" w:rsidR="008C4624" w:rsidRPr="00624E05" w:rsidRDefault="008C4624" w:rsidP="00E852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-MERP RFPs</w:t>
      </w:r>
    </w:p>
    <w:p w14:paraId="3B5D3CDF" w14:textId="77777777" w:rsidR="00E852F1" w:rsidRDefault="00E852F1" w:rsidP="00E852F1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2F5065D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0D01DEFA" w14:textId="77777777" w:rsidR="00E852F1" w:rsidRDefault="00E852F1" w:rsidP="00E852F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BD3D15A" w14:textId="77777777" w:rsidR="00E852F1" w:rsidRPr="004262EB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28131A77" w14:textId="77777777" w:rsidR="00E852F1" w:rsidRDefault="00E852F1" w:rsidP="00E852F1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FEB1B55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849B1A" w14:textId="77777777" w:rsidR="00E852F1" w:rsidRDefault="00E852F1" w:rsidP="00E852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3F2968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65246973" w14:textId="77777777" w:rsidR="00E852F1" w:rsidRDefault="00E852F1" w:rsidP="00E852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0EE458E" w14:textId="77777777" w:rsidR="00E852F1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</w:t>
      </w:r>
    </w:p>
    <w:p w14:paraId="0FEF3E31" w14:textId="77777777" w:rsidR="00E852F1" w:rsidRDefault="00E852F1" w:rsidP="00E852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319CF7" w14:textId="77777777" w:rsidR="00E852F1" w:rsidRPr="00B078AC" w:rsidRDefault="00E852F1" w:rsidP="00E852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525F8E4A" w14:textId="77777777" w:rsidR="00E852F1" w:rsidRDefault="00E852F1" w:rsidP="00E852F1"/>
    <w:p w14:paraId="7F89689E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F1"/>
    <w:rsid w:val="00173AB8"/>
    <w:rsid w:val="00194887"/>
    <w:rsid w:val="004C1C57"/>
    <w:rsid w:val="005F1E3E"/>
    <w:rsid w:val="008C4624"/>
    <w:rsid w:val="00CB4D1F"/>
    <w:rsid w:val="00E852F1"/>
    <w:rsid w:val="00F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7ECD"/>
  <w15:chartTrackingRefBased/>
  <w15:docId w15:val="{88B7FA78-75B5-46B0-9AE1-6C9709F4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F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852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161</Words>
  <Characters>859</Characters>
  <Application>Microsoft Office Word</Application>
  <DocSecurity>0</DocSecurity>
  <Lines>78</Lines>
  <Paragraphs>72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5</cp:revision>
  <dcterms:created xsi:type="dcterms:W3CDTF">2026-02-05T13:50:00Z</dcterms:created>
  <dcterms:modified xsi:type="dcterms:W3CDTF">2026-02-06T15:29:00Z</dcterms:modified>
</cp:coreProperties>
</file>