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D69A" w14:textId="77777777" w:rsidR="00FF07B4" w:rsidRPr="00603364" w:rsidRDefault="00206AB1" w:rsidP="00603364">
      <w:pPr>
        <w:pStyle w:val="Heading1"/>
        <w:jc w:val="center"/>
        <w:rPr>
          <w:rFonts w:ascii="Times New Roman" w:hAnsi="Times New Roman" w:cs="Times New Roman"/>
          <w:color w:val="auto"/>
          <w:sz w:val="24"/>
          <w:szCs w:val="24"/>
        </w:rPr>
      </w:pPr>
      <w:r w:rsidRPr="00603364">
        <w:rPr>
          <w:rFonts w:ascii="Times New Roman" w:hAnsi="Times New Roman" w:cs="Times New Roman"/>
          <w:color w:val="auto"/>
          <w:sz w:val="24"/>
          <w:szCs w:val="24"/>
        </w:rPr>
        <w:t>Poultney Selectboard</w:t>
      </w:r>
    </w:p>
    <w:p w14:paraId="1166B980" w14:textId="77777777" w:rsidR="00FF07B4" w:rsidRPr="00603364" w:rsidRDefault="00206AB1" w:rsidP="00603364">
      <w:pPr>
        <w:jc w:val="center"/>
        <w:rPr>
          <w:rFonts w:ascii="Times New Roman" w:hAnsi="Times New Roman" w:cs="Times New Roman"/>
          <w:sz w:val="24"/>
          <w:szCs w:val="24"/>
        </w:rPr>
      </w:pPr>
      <w:r w:rsidRPr="00603364">
        <w:rPr>
          <w:rFonts w:ascii="Times New Roman" w:hAnsi="Times New Roman" w:cs="Times New Roman"/>
          <w:sz w:val="24"/>
          <w:szCs w:val="24"/>
        </w:rPr>
        <w:t>Meeting Minutes</w:t>
      </w:r>
      <w:r w:rsidRPr="00603364">
        <w:rPr>
          <w:rFonts w:ascii="Times New Roman" w:hAnsi="Times New Roman" w:cs="Times New Roman"/>
          <w:sz w:val="24"/>
          <w:szCs w:val="24"/>
        </w:rPr>
        <w:br/>
        <w:t>Monday, October 27, 2025 – 6:30 pm</w:t>
      </w:r>
      <w:r w:rsidRPr="00603364">
        <w:rPr>
          <w:rFonts w:ascii="Times New Roman" w:hAnsi="Times New Roman" w:cs="Times New Roman"/>
          <w:sz w:val="24"/>
          <w:szCs w:val="24"/>
        </w:rPr>
        <w:br/>
        <w:t>Poultney Town Hall</w:t>
      </w:r>
    </w:p>
    <w:p w14:paraId="2CE71807" w14:textId="77777777" w:rsidR="00FF07B4" w:rsidRPr="00603364" w:rsidRDefault="00206AB1">
      <w:pPr>
        <w:rPr>
          <w:rFonts w:ascii="Times New Roman" w:hAnsi="Times New Roman" w:cs="Times New Roman"/>
          <w:sz w:val="24"/>
          <w:szCs w:val="24"/>
        </w:rPr>
      </w:pPr>
      <w:r w:rsidRPr="00603364">
        <w:rPr>
          <w:rFonts w:ascii="Times New Roman" w:hAnsi="Times New Roman" w:cs="Times New Roman"/>
          <w:sz w:val="24"/>
          <w:szCs w:val="24"/>
        </w:rPr>
        <w:t xml:space="preserve">Zoom Recording </w:t>
      </w:r>
      <w:proofErr w:type="gramStart"/>
      <w:r w:rsidRPr="00603364">
        <w:rPr>
          <w:rFonts w:ascii="Times New Roman" w:hAnsi="Times New Roman" w:cs="Times New Roman"/>
          <w:sz w:val="24"/>
          <w:szCs w:val="24"/>
        </w:rPr>
        <w:t>located</w:t>
      </w:r>
      <w:proofErr w:type="gramEnd"/>
      <w:r w:rsidRPr="00603364">
        <w:rPr>
          <w:rFonts w:ascii="Times New Roman" w:hAnsi="Times New Roman" w:cs="Times New Roman"/>
          <w:sz w:val="24"/>
          <w:szCs w:val="24"/>
        </w:rPr>
        <w:t xml:space="preserve"> here:</w:t>
      </w:r>
    </w:p>
    <w:p w14:paraId="389184AF" w14:textId="77777777" w:rsidR="00FF07B4" w:rsidRPr="00603364" w:rsidRDefault="00206AB1">
      <w:pPr>
        <w:rPr>
          <w:rFonts w:ascii="Times New Roman" w:hAnsi="Times New Roman" w:cs="Times New Roman"/>
          <w:sz w:val="24"/>
          <w:szCs w:val="24"/>
        </w:rPr>
      </w:pPr>
      <w:r w:rsidRPr="00603364">
        <w:rPr>
          <w:rFonts w:ascii="Times New Roman" w:hAnsi="Times New Roman" w:cs="Times New Roman"/>
          <w:sz w:val="24"/>
          <w:szCs w:val="24"/>
        </w:rPr>
        <w:t>https://us02web.zoom.us/rec/share/LPdXnLDPot2CAk1HGHt8HJx81xqEQiQDOI2dMRRuN6o3rRmlPfKhLsu5_f89_Rge.xOLFlb9OCbnC9WvQ?startTime=1761604280000</w:t>
      </w:r>
    </w:p>
    <w:p w14:paraId="419BF3A2" w14:textId="77777777" w:rsidR="00FF07B4" w:rsidRPr="00603364" w:rsidRDefault="00206AB1">
      <w:pPr>
        <w:pStyle w:val="Heading2"/>
        <w:rPr>
          <w:rFonts w:ascii="Times New Roman" w:hAnsi="Times New Roman" w:cs="Times New Roman"/>
          <w:color w:val="auto"/>
          <w:sz w:val="24"/>
          <w:szCs w:val="24"/>
        </w:rPr>
      </w:pPr>
      <w:r w:rsidRPr="00603364">
        <w:rPr>
          <w:rFonts w:ascii="Times New Roman" w:hAnsi="Times New Roman" w:cs="Times New Roman"/>
          <w:color w:val="auto"/>
          <w:sz w:val="24"/>
          <w:szCs w:val="24"/>
        </w:rPr>
        <w:t>Call Meeting to Order / Pledge of Allegiance:</w:t>
      </w:r>
    </w:p>
    <w:p w14:paraId="443F3C2A" w14:textId="77777777" w:rsidR="00494F89" w:rsidRDefault="00206AB1" w:rsidP="00494F89">
      <w:pPr>
        <w:rPr>
          <w:rFonts w:ascii="Times New Roman" w:hAnsi="Times New Roman" w:cs="Times New Roman"/>
          <w:sz w:val="24"/>
          <w:szCs w:val="24"/>
        </w:rPr>
      </w:pPr>
      <w:r w:rsidRPr="00603364">
        <w:rPr>
          <w:rFonts w:ascii="Times New Roman" w:hAnsi="Times New Roman" w:cs="Times New Roman"/>
          <w:sz w:val="24"/>
          <w:szCs w:val="24"/>
        </w:rPr>
        <w:t xml:space="preserve">Sheryl Porrier called the meeting to order and led those present </w:t>
      </w:r>
      <w:proofErr w:type="gramStart"/>
      <w:r w:rsidRPr="00603364">
        <w:rPr>
          <w:rFonts w:ascii="Times New Roman" w:hAnsi="Times New Roman" w:cs="Times New Roman"/>
          <w:sz w:val="24"/>
          <w:szCs w:val="24"/>
        </w:rPr>
        <w:t>in reciting</w:t>
      </w:r>
      <w:proofErr w:type="gramEnd"/>
      <w:r w:rsidRPr="00603364">
        <w:rPr>
          <w:rFonts w:ascii="Times New Roman" w:hAnsi="Times New Roman" w:cs="Times New Roman"/>
          <w:sz w:val="24"/>
          <w:szCs w:val="24"/>
        </w:rPr>
        <w:t xml:space="preserve"> the Pledge of Allegiance. Selectboard members present included: Sheryl Porrier, Alan-Glen Burnell, Mark Teetor</w:t>
      </w:r>
      <w:r w:rsidR="00603364">
        <w:rPr>
          <w:rFonts w:ascii="Times New Roman" w:hAnsi="Times New Roman" w:cs="Times New Roman"/>
          <w:sz w:val="24"/>
          <w:szCs w:val="24"/>
        </w:rPr>
        <w:t xml:space="preserve"> and </w:t>
      </w:r>
      <w:r w:rsidRPr="00603364">
        <w:rPr>
          <w:rFonts w:ascii="Times New Roman" w:hAnsi="Times New Roman" w:cs="Times New Roman"/>
          <w:sz w:val="24"/>
          <w:szCs w:val="24"/>
        </w:rPr>
        <w:t>Valerie Broughton</w:t>
      </w:r>
      <w:r w:rsidRPr="00603364">
        <w:rPr>
          <w:rFonts w:ascii="Times New Roman" w:hAnsi="Times New Roman" w:cs="Times New Roman"/>
          <w:sz w:val="24"/>
          <w:szCs w:val="24"/>
        </w:rPr>
        <w:t xml:space="preserve">. Also present were Paul A. Donaldson, Joel Roberts, </w:t>
      </w:r>
      <w:r w:rsidRPr="00603364">
        <w:rPr>
          <w:rFonts w:ascii="Times New Roman" w:hAnsi="Times New Roman" w:cs="Times New Roman"/>
          <w:sz w:val="24"/>
          <w:szCs w:val="24"/>
        </w:rPr>
        <w:t>Sarah Pelkey</w:t>
      </w:r>
      <w:r w:rsidR="00603364">
        <w:rPr>
          <w:rFonts w:ascii="Times New Roman" w:hAnsi="Times New Roman" w:cs="Times New Roman"/>
          <w:sz w:val="24"/>
          <w:szCs w:val="24"/>
        </w:rPr>
        <w:t xml:space="preserve">, Carol Bunce, Patty Davenport, Betsy Cenate, Carol Stierle, Johnathan Andrews, Mary Sue Reed, Hesse Rose, </w:t>
      </w:r>
      <w:proofErr w:type="spellStart"/>
      <w:r w:rsidR="00603364">
        <w:rPr>
          <w:rFonts w:ascii="Times New Roman" w:hAnsi="Times New Roman" w:cs="Times New Roman"/>
          <w:sz w:val="24"/>
          <w:szCs w:val="24"/>
        </w:rPr>
        <w:t>Hayg</w:t>
      </w:r>
      <w:proofErr w:type="spellEnd"/>
      <w:r w:rsidR="00603364">
        <w:rPr>
          <w:rFonts w:ascii="Times New Roman" w:hAnsi="Times New Roman" w:cs="Times New Roman"/>
          <w:sz w:val="24"/>
          <w:szCs w:val="24"/>
        </w:rPr>
        <w:t xml:space="preserve"> </w:t>
      </w:r>
      <w:proofErr w:type="spellStart"/>
      <w:r w:rsidR="00603364">
        <w:rPr>
          <w:rFonts w:ascii="Times New Roman" w:hAnsi="Times New Roman" w:cs="Times New Roman"/>
          <w:sz w:val="24"/>
          <w:szCs w:val="24"/>
        </w:rPr>
        <w:t>Hampasoamian</w:t>
      </w:r>
      <w:proofErr w:type="spellEnd"/>
      <w:r w:rsidR="00603364">
        <w:rPr>
          <w:rFonts w:ascii="Times New Roman" w:hAnsi="Times New Roman" w:cs="Times New Roman"/>
          <w:sz w:val="24"/>
          <w:szCs w:val="24"/>
        </w:rPr>
        <w:t xml:space="preserve"> and Dan Williams</w:t>
      </w:r>
      <w:r w:rsidRPr="00603364">
        <w:rPr>
          <w:rFonts w:ascii="Times New Roman" w:hAnsi="Times New Roman" w:cs="Times New Roman"/>
          <w:sz w:val="24"/>
          <w:szCs w:val="24"/>
        </w:rPr>
        <w:t>. Members of the public attend</w:t>
      </w:r>
      <w:r w:rsidR="00603364">
        <w:rPr>
          <w:rFonts w:ascii="Times New Roman" w:hAnsi="Times New Roman" w:cs="Times New Roman"/>
          <w:sz w:val="24"/>
          <w:szCs w:val="24"/>
        </w:rPr>
        <w:t xml:space="preserve">ing </w:t>
      </w:r>
      <w:r w:rsidRPr="00603364">
        <w:rPr>
          <w:rFonts w:ascii="Times New Roman" w:hAnsi="Times New Roman" w:cs="Times New Roman"/>
          <w:sz w:val="24"/>
          <w:szCs w:val="24"/>
        </w:rPr>
        <w:t xml:space="preserve">via Zoom </w:t>
      </w:r>
      <w:r w:rsidR="00603364">
        <w:rPr>
          <w:rFonts w:ascii="Times New Roman" w:hAnsi="Times New Roman" w:cs="Times New Roman"/>
          <w:sz w:val="24"/>
          <w:szCs w:val="24"/>
        </w:rPr>
        <w:t>included Janice B. Edwards, Brenda Jones, Mark Flynn, NB, Ken White from the Poultney Journal, Rachael K, Jenn, Jennifer, AH and Alexis Lignous</w:t>
      </w:r>
      <w:r w:rsidRPr="00603364">
        <w:rPr>
          <w:rFonts w:ascii="Times New Roman" w:hAnsi="Times New Roman" w:cs="Times New Roman"/>
          <w:sz w:val="24"/>
          <w:szCs w:val="24"/>
        </w:rPr>
        <w:t>.</w:t>
      </w:r>
    </w:p>
    <w:p w14:paraId="30203BD3" w14:textId="77777777" w:rsidR="00494F89" w:rsidRPr="00206AB1" w:rsidRDefault="00206AB1" w:rsidP="00494F89">
      <w:pPr>
        <w:rPr>
          <w:rFonts w:ascii="Times New Roman" w:hAnsi="Times New Roman" w:cs="Times New Roman"/>
          <w:sz w:val="24"/>
          <w:szCs w:val="24"/>
        </w:rPr>
      </w:pPr>
      <w:r w:rsidRPr="00494F89">
        <w:rPr>
          <w:rFonts w:ascii="Times New Roman" w:hAnsi="Times New Roman" w:cs="Times New Roman"/>
          <w:b/>
          <w:bCs/>
          <w:sz w:val="24"/>
          <w:szCs w:val="24"/>
        </w:rPr>
        <w:t>Adoption of the Agenda:</w:t>
      </w:r>
      <w:r w:rsidR="00603364">
        <w:rPr>
          <w:rFonts w:ascii="Times New Roman" w:hAnsi="Times New Roman" w:cs="Times New Roman"/>
          <w:sz w:val="24"/>
          <w:szCs w:val="24"/>
        </w:rPr>
        <w:t xml:space="preserve">  </w:t>
      </w:r>
      <w:r w:rsidRPr="00206AB1">
        <w:rPr>
          <w:rFonts w:ascii="Times New Roman" w:hAnsi="Times New Roman" w:cs="Times New Roman"/>
          <w:sz w:val="24"/>
          <w:szCs w:val="24"/>
        </w:rPr>
        <w:t xml:space="preserve">Mark Teetor made a motion to adopt the </w:t>
      </w:r>
      <w:proofErr w:type="gramStart"/>
      <w:r w:rsidRPr="00206AB1">
        <w:rPr>
          <w:rFonts w:ascii="Times New Roman" w:hAnsi="Times New Roman" w:cs="Times New Roman"/>
          <w:sz w:val="24"/>
          <w:szCs w:val="24"/>
        </w:rPr>
        <w:t>Agenda</w:t>
      </w:r>
      <w:proofErr w:type="gramEnd"/>
      <w:r w:rsidR="00603364" w:rsidRPr="00206AB1">
        <w:rPr>
          <w:rFonts w:ascii="Times New Roman" w:hAnsi="Times New Roman" w:cs="Times New Roman"/>
          <w:sz w:val="24"/>
          <w:szCs w:val="24"/>
        </w:rPr>
        <w:t xml:space="preserve"> </w:t>
      </w:r>
      <w:r w:rsidR="00603364" w:rsidRPr="00206AB1">
        <w:rPr>
          <w:rFonts w:ascii="Times New Roman" w:hAnsi="Times New Roman" w:cs="Times New Roman"/>
          <w:sz w:val="24"/>
          <w:szCs w:val="24"/>
        </w:rPr>
        <w:t>with the addition of discussion about proposed Zoning Fee Schedule and proposed ATV ordinance</w:t>
      </w:r>
      <w:r w:rsidRPr="00206AB1">
        <w:rPr>
          <w:rFonts w:ascii="Times New Roman" w:hAnsi="Times New Roman" w:cs="Times New Roman"/>
          <w:sz w:val="24"/>
          <w:szCs w:val="24"/>
        </w:rPr>
        <w:t>.</w:t>
      </w:r>
      <w:r w:rsidR="00603364" w:rsidRPr="00206AB1">
        <w:rPr>
          <w:rFonts w:ascii="Times New Roman" w:hAnsi="Times New Roman" w:cs="Times New Roman"/>
          <w:sz w:val="24"/>
          <w:szCs w:val="24"/>
        </w:rPr>
        <w:t xml:space="preserve">  Alan-Glen Burnell</w:t>
      </w:r>
      <w:r w:rsidRPr="00206AB1">
        <w:rPr>
          <w:rFonts w:ascii="Times New Roman" w:hAnsi="Times New Roman" w:cs="Times New Roman"/>
          <w:sz w:val="24"/>
          <w:szCs w:val="24"/>
        </w:rPr>
        <w:t xml:space="preserve"> seconded the motion. Motion passed with all in favor.</w:t>
      </w:r>
    </w:p>
    <w:p w14:paraId="04914C84" w14:textId="77777777" w:rsidR="00206AB1" w:rsidRDefault="00206AB1" w:rsidP="00206AB1">
      <w:pPr>
        <w:rPr>
          <w:rFonts w:ascii="Times New Roman" w:hAnsi="Times New Roman" w:cs="Times New Roman"/>
          <w:sz w:val="24"/>
          <w:szCs w:val="24"/>
        </w:rPr>
      </w:pPr>
      <w:r w:rsidRPr="00206AB1">
        <w:rPr>
          <w:rFonts w:ascii="Times New Roman" w:hAnsi="Times New Roman" w:cs="Times New Roman"/>
          <w:b/>
          <w:bCs/>
          <w:sz w:val="24"/>
          <w:szCs w:val="24"/>
        </w:rPr>
        <w:t>Approval of Minutes</w:t>
      </w:r>
      <w:proofErr w:type="gramStart"/>
      <w:r w:rsidRPr="00603364">
        <w:rPr>
          <w:rFonts w:ascii="Times New Roman" w:hAnsi="Times New Roman" w:cs="Times New Roman"/>
          <w:sz w:val="24"/>
          <w:szCs w:val="24"/>
        </w:rPr>
        <w:t>:</w:t>
      </w:r>
      <w:r w:rsidR="00603364">
        <w:rPr>
          <w:rFonts w:ascii="Times New Roman" w:hAnsi="Times New Roman" w:cs="Times New Roman"/>
          <w:sz w:val="24"/>
          <w:szCs w:val="24"/>
        </w:rPr>
        <w:t xml:space="preserve">  </w:t>
      </w:r>
      <w:r w:rsidRPr="00206AB1">
        <w:rPr>
          <w:rFonts w:ascii="Times New Roman" w:hAnsi="Times New Roman" w:cs="Times New Roman"/>
          <w:sz w:val="24"/>
          <w:szCs w:val="24"/>
        </w:rPr>
        <w:t>Alan</w:t>
      </w:r>
      <w:proofErr w:type="gramEnd"/>
      <w:r w:rsidRPr="00206AB1">
        <w:rPr>
          <w:rFonts w:ascii="Times New Roman" w:hAnsi="Times New Roman" w:cs="Times New Roman"/>
          <w:sz w:val="24"/>
          <w:szCs w:val="24"/>
        </w:rPr>
        <w:t xml:space="preserve">-Glen Burnell made a motion to approve the minutes of </w:t>
      </w:r>
      <w:r w:rsidR="00603364" w:rsidRPr="00206AB1">
        <w:rPr>
          <w:rFonts w:ascii="Times New Roman" w:hAnsi="Times New Roman" w:cs="Times New Roman"/>
          <w:sz w:val="24"/>
          <w:szCs w:val="24"/>
        </w:rPr>
        <w:t xml:space="preserve">September 22, </w:t>
      </w:r>
      <w:proofErr w:type="gramStart"/>
      <w:r w:rsidR="00603364" w:rsidRPr="00206AB1">
        <w:rPr>
          <w:rFonts w:ascii="Times New Roman" w:hAnsi="Times New Roman" w:cs="Times New Roman"/>
          <w:sz w:val="24"/>
          <w:szCs w:val="24"/>
        </w:rPr>
        <w:t>2025</w:t>
      </w:r>
      <w:proofErr w:type="gramEnd"/>
      <w:r w:rsidR="00603364" w:rsidRPr="00206AB1">
        <w:rPr>
          <w:rFonts w:ascii="Times New Roman" w:hAnsi="Times New Roman" w:cs="Times New Roman"/>
          <w:sz w:val="24"/>
          <w:szCs w:val="24"/>
        </w:rPr>
        <w:t xml:space="preserve"> and October 20, </w:t>
      </w:r>
      <w:proofErr w:type="gramStart"/>
      <w:r w:rsidR="00603364" w:rsidRPr="00206AB1">
        <w:rPr>
          <w:rFonts w:ascii="Times New Roman" w:hAnsi="Times New Roman" w:cs="Times New Roman"/>
          <w:sz w:val="24"/>
          <w:szCs w:val="24"/>
        </w:rPr>
        <w:t>2025</w:t>
      </w:r>
      <w:proofErr w:type="gramEnd"/>
      <w:r w:rsidR="00603364" w:rsidRPr="00206AB1">
        <w:rPr>
          <w:rFonts w:ascii="Times New Roman" w:hAnsi="Times New Roman" w:cs="Times New Roman"/>
          <w:sz w:val="24"/>
          <w:szCs w:val="24"/>
        </w:rPr>
        <w:t xml:space="preserve"> and O</w:t>
      </w:r>
      <w:r w:rsidRPr="00206AB1">
        <w:rPr>
          <w:rFonts w:ascii="Times New Roman" w:hAnsi="Times New Roman" w:cs="Times New Roman"/>
          <w:sz w:val="24"/>
          <w:szCs w:val="24"/>
        </w:rPr>
        <w:t xml:space="preserve">ctober 13, 2025. </w:t>
      </w:r>
      <w:r w:rsidR="00603364" w:rsidRPr="00206AB1">
        <w:rPr>
          <w:rFonts w:ascii="Times New Roman" w:hAnsi="Times New Roman" w:cs="Times New Roman"/>
          <w:sz w:val="24"/>
          <w:szCs w:val="24"/>
        </w:rPr>
        <w:t>Valerie Broughton</w:t>
      </w:r>
      <w:r w:rsidRPr="00206AB1">
        <w:rPr>
          <w:rFonts w:ascii="Times New Roman" w:hAnsi="Times New Roman" w:cs="Times New Roman"/>
          <w:sz w:val="24"/>
          <w:szCs w:val="24"/>
        </w:rPr>
        <w:t xml:space="preserve"> seconded the motion. Motion passed with all in favor.</w:t>
      </w:r>
    </w:p>
    <w:p w14:paraId="3E51A5A2" w14:textId="77777777" w:rsidR="00206AB1" w:rsidRPr="00206AB1" w:rsidRDefault="00206AB1" w:rsidP="00206AB1">
      <w:pPr>
        <w:rPr>
          <w:rFonts w:ascii="Times New Roman" w:hAnsi="Times New Roman" w:cs="Times New Roman"/>
          <w:sz w:val="24"/>
          <w:szCs w:val="24"/>
        </w:rPr>
      </w:pPr>
      <w:r w:rsidRPr="00206AB1">
        <w:rPr>
          <w:rFonts w:ascii="Times New Roman" w:hAnsi="Times New Roman" w:cs="Times New Roman"/>
          <w:b/>
          <w:bCs/>
          <w:sz w:val="24"/>
          <w:szCs w:val="24"/>
        </w:rPr>
        <w:t>Road Report:</w:t>
      </w:r>
      <w:r w:rsidR="00603364">
        <w:rPr>
          <w:rFonts w:ascii="Times New Roman" w:hAnsi="Times New Roman" w:cs="Times New Roman"/>
          <w:sz w:val="24"/>
          <w:szCs w:val="24"/>
        </w:rPr>
        <w:t xml:space="preserve"> </w:t>
      </w:r>
      <w:r w:rsidR="00603364" w:rsidRPr="00206AB1">
        <w:rPr>
          <w:rFonts w:ascii="Times New Roman" w:hAnsi="Times New Roman" w:cs="Times New Roman"/>
          <w:sz w:val="24"/>
          <w:szCs w:val="24"/>
        </w:rPr>
        <w:t>J</w:t>
      </w:r>
      <w:r w:rsidRPr="00206AB1">
        <w:rPr>
          <w:rFonts w:ascii="Times New Roman" w:hAnsi="Times New Roman" w:cs="Times New Roman"/>
          <w:sz w:val="24"/>
          <w:szCs w:val="24"/>
        </w:rPr>
        <w:t>oel Roberts reported th</w:t>
      </w:r>
      <w:r w:rsidR="00603364" w:rsidRPr="00206AB1">
        <w:rPr>
          <w:rFonts w:ascii="Times New Roman" w:hAnsi="Times New Roman" w:cs="Times New Roman"/>
          <w:sz w:val="24"/>
          <w:szCs w:val="24"/>
        </w:rPr>
        <w:t>e following:</w:t>
      </w:r>
    </w:p>
    <w:p w14:paraId="4A8A2F5B" w14:textId="77777777" w:rsidR="00206AB1"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-Route 140 and On-The-Greeb, Bird Street paving is complete.</w:t>
      </w:r>
    </w:p>
    <w:p w14:paraId="433220FC" w14:textId="77777777" w:rsidR="00206AB1"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-The transfer station drive was also paved.</w:t>
      </w:r>
    </w:p>
    <w:p w14:paraId="5799A83F" w14:textId="77777777" w:rsidR="00206AB1"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-The worst portions of Upper Road will be shimmed.</w:t>
      </w:r>
    </w:p>
    <w:p w14:paraId="03AA4D09" w14:textId="77777777" w:rsidR="00206AB1"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-The new truck will not be upfitted until next summer.</w:t>
      </w:r>
    </w:p>
    <w:p w14:paraId="20A9C858" w14:textId="77777777" w:rsidR="00206AB1"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 xml:space="preserve">-The crew will be installing a </w:t>
      </w:r>
      <w:proofErr w:type="gramStart"/>
      <w:r w:rsidRPr="00206AB1">
        <w:rPr>
          <w:rFonts w:ascii="Times New Roman" w:hAnsi="Times New Roman" w:cs="Times New Roman"/>
          <w:sz w:val="24"/>
          <w:szCs w:val="24"/>
        </w:rPr>
        <w:t>36 inch</w:t>
      </w:r>
      <w:proofErr w:type="gramEnd"/>
      <w:r w:rsidRPr="00206AB1">
        <w:rPr>
          <w:rFonts w:ascii="Times New Roman" w:hAnsi="Times New Roman" w:cs="Times New Roman"/>
          <w:sz w:val="24"/>
          <w:szCs w:val="24"/>
        </w:rPr>
        <w:t xml:space="preserve"> culvert on DeBonis Quarry Road.</w:t>
      </w:r>
    </w:p>
    <w:p w14:paraId="404CB40B" w14:textId="14AF35A5" w:rsidR="00603364" w:rsidRPr="00206AB1" w:rsidRDefault="00603364" w:rsidP="00206AB1">
      <w:pPr>
        <w:rPr>
          <w:rFonts w:ascii="Times New Roman" w:hAnsi="Times New Roman" w:cs="Times New Roman"/>
          <w:sz w:val="24"/>
          <w:szCs w:val="24"/>
        </w:rPr>
      </w:pPr>
      <w:r w:rsidRPr="00206AB1">
        <w:rPr>
          <w:rFonts w:ascii="Times New Roman" w:hAnsi="Times New Roman" w:cs="Times New Roman"/>
          <w:sz w:val="24"/>
          <w:szCs w:val="24"/>
        </w:rPr>
        <w:t xml:space="preserve">-The crew will be filling in the shoulders along the new </w:t>
      </w:r>
      <w:proofErr w:type="gramStart"/>
      <w:r w:rsidRPr="00206AB1">
        <w:rPr>
          <w:rFonts w:ascii="Times New Roman" w:hAnsi="Times New Roman" w:cs="Times New Roman"/>
          <w:sz w:val="24"/>
          <w:szCs w:val="24"/>
        </w:rPr>
        <w:t>paving, and</w:t>
      </w:r>
      <w:proofErr w:type="gramEnd"/>
      <w:r w:rsidRPr="00206AB1">
        <w:rPr>
          <w:rFonts w:ascii="Times New Roman" w:hAnsi="Times New Roman" w:cs="Times New Roman"/>
          <w:sz w:val="24"/>
          <w:szCs w:val="24"/>
        </w:rPr>
        <w:t xml:space="preserve"> will color-match driveway approaches.</w:t>
      </w:r>
    </w:p>
    <w:p w14:paraId="66934A05" w14:textId="04D39C0F" w:rsidR="00011360" w:rsidRDefault="00603364" w:rsidP="00011360">
      <w:pPr>
        <w:pStyle w:val="Heading2"/>
        <w:spacing w:before="0" w:line="24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xml:space="preserve">-We hope to make the repairs to Windy Wood Acres that </w:t>
      </w:r>
      <w:proofErr w:type="gramStart"/>
      <w:r>
        <w:rPr>
          <w:rFonts w:ascii="Times New Roman" w:hAnsi="Times New Roman" w:cs="Times New Roman"/>
          <w:b w:val="0"/>
          <w:bCs w:val="0"/>
          <w:color w:val="auto"/>
          <w:sz w:val="24"/>
          <w:szCs w:val="24"/>
        </w:rPr>
        <w:t>had</w:t>
      </w:r>
      <w:proofErr w:type="gramEnd"/>
      <w:r>
        <w:rPr>
          <w:rFonts w:ascii="Times New Roman" w:hAnsi="Times New Roman" w:cs="Times New Roman"/>
          <w:b w:val="0"/>
          <w:bCs w:val="0"/>
          <w:color w:val="auto"/>
          <w:sz w:val="24"/>
          <w:szCs w:val="24"/>
        </w:rPr>
        <w:t xml:space="preserve"> been discussed in recent meetings</w:t>
      </w:r>
      <w:r w:rsidR="00206AB1">
        <w:rPr>
          <w:rFonts w:ascii="Times New Roman" w:hAnsi="Times New Roman" w:cs="Times New Roman"/>
          <w:b w:val="0"/>
          <w:bCs w:val="0"/>
          <w:color w:val="auto"/>
          <w:sz w:val="24"/>
          <w:szCs w:val="24"/>
        </w:rPr>
        <w:t>.</w:t>
      </w:r>
    </w:p>
    <w:p w14:paraId="104BD6BB" w14:textId="77777777" w:rsidR="00206AB1" w:rsidRPr="00206AB1" w:rsidRDefault="00206AB1" w:rsidP="00206AB1"/>
    <w:p w14:paraId="6CB3EB12" w14:textId="77777777" w:rsidR="00011360" w:rsidRDefault="00011360" w:rsidP="00011360">
      <w:pPr>
        <w:pStyle w:val="Heading2"/>
        <w:spacing w:before="0" w:line="24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-The crew will fill in potholes and </w:t>
      </w:r>
      <w:proofErr w:type="gramStart"/>
      <w:r>
        <w:rPr>
          <w:rFonts w:ascii="Times New Roman" w:hAnsi="Times New Roman" w:cs="Times New Roman"/>
          <w:b w:val="0"/>
          <w:bCs w:val="0"/>
          <w:color w:val="auto"/>
          <w:sz w:val="24"/>
          <w:szCs w:val="24"/>
        </w:rPr>
        <w:t>cutting</w:t>
      </w:r>
      <w:proofErr w:type="gramEnd"/>
      <w:r>
        <w:rPr>
          <w:rFonts w:ascii="Times New Roman" w:hAnsi="Times New Roman" w:cs="Times New Roman"/>
          <w:b w:val="0"/>
          <w:bCs w:val="0"/>
          <w:color w:val="auto"/>
          <w:sz w:val="24"/>
          <w:szCs w:val="24"/>
        </w:rPr>
        <w:t xml:space="preserve"> some road crowns in preparation for winter.</w:t>
      </w:r>
    </w:p>
    <w:p w14:paraId="6228783F" w14:textId="29AD53EB" w:rsidR="00FF07B4" w:rsidRPr="00011360" w:rsidRDefault="00206AB1" w:rsidP="00011360">
      <w:pPr>
        <w:pStyle w:val="Heading2"/>
        <w:rPr>
          <w:rFonts w:ascii="Times New Roman" w:hAnsi="Times New Roman" w:cs="Times New Roman"/>
          <w:b w:val="0"/>
          <w:bCs w:val="0"/>
          <w:color w:val="auto"/>
          <w:sz w:val="24"/>
          <w:szCs w:val="24"/>
        </w:rPr>
      </w:pPr>
      <w:r w:rsidRPr="00603364">
        <w:rPr>
          <w:rFonts w:ascii="Times New Roman" w:hAnsi="Times New Roman" w:cs="Times New Roman"/>
          <w:color w:val="auto"/>
          <w:sz w:val="24"/>
          <w:szCs w:val="24"/>
        </w:rPr>
        <w:t>Community Development:</w:t>
      </w:r>
      <w:r w:rsidR="00011360">
        <w:rPr>
          <w:rFonts w:ascii="Times New Roman" w:hAnsi="Times New Roman" w:cs="Times New Roman"/>
          <w:color w:val="auto"/>
          <w:sz w:val="24"/>
          <w:szCs w:val="24"/>
        </w:rPr>
        <w:t xml:space="preserve"> </w:t>
      </w:r>
      <w:r w:rsidRPr="00011360">
        <w:rPr>
          <w:rFonts w:ascii="Times New Roman" w:hAnsi="Times New Roman" w:cs="Times New Roman"/>
          <w:b w:val="0"/>
          <w:bCs w:val="0"/>
          <w:color w:val="auto"/>
          <w:sz w:val="24"/>
          <w:szCs w:val="24"/>
        </w:rPr>
        <w:t>S</w:t>
      </w:r>
      <w:r w:rsidR="00011360" w:rsidRPr="00011360">
        <w:rPr>
          <w:rFonts w:ascii="Times New Roman" w:hAnsi="Times New Roman" w:cs="Times New Roman"/>
          <w:b w:val="0"/>
          <w:bCs w:val="0"/>
          <w:sz w:val="24"/>
          <w:szCs w:val="24"/>
        </w:rPr>
        <w:t>a</w:t>
      </w:r>
      <w:r w:rsidRPr="00011360">
        <w:rPr>
          <w:rFonts w:ascii="Times New Roman" w:hAnsi="Times New Roman" w:cs="Times New Roman"/>
          <w:b w:val="0"/>
          <w:bCs w:val="0"/>
          <w:color w:val="auto"/>
          <w:sz w:val="24"/>
          <w:szCs w:val="24"/>
        </w:rPr>
        <w:t xml:space="preserve">rah Pelkey provided an update on current projects, including the Town-to-Trails and Recreation Hub initiatives, as well as grant closeouts. </w:t>
      </w:r>
      <w:r w:rsidR="00011360">
        <w:rPr>
          <w:rFonts w:ascii="Times New Roman" w:hAnsi="Times New Roman" w:cs="Times New Roman"/>
          <w:b w:val="0"/>
          <w:bCs w:val="0"/>
          <w:color w:val="auto"/>
          <w:sz w:val="24"/>
          <w:szCs w:val="24"/>
        </w:rPr>
        <w:t xml:space="preserve">DeBois and King is conducting a UVM service learning with classes to study municipal </w:t>
      </w:r>
      <w:proofErr w:type="gramStart"/>
      <w:r w:rsidR="00011360">
        <w:rPr>
          <w:rFonts w:ascii="Times New Roman" w:hAnsi="Times New Roman" w:cs="Times New Roman"/>
          <w:b w:val="0"/>
          <w:bCs w:val="0"/>
          <w:color w:val="auto"/>
          <w:sz w:val="24"/>
          <w:szCs w:val="24"/>
        </w:rPr>
        <w:t>parks, and</w:t>
      </w:r>
      <w:proofErr w:type="gramEnd"/>
      <w:r w:rsidR="00011360">
        <w:rPr>
          <w:rFonts w:ascii="Times New Roman" w:hAnsi="Times New Roman" w:cs="Times New Roman"/>
          <w:b w:val="0"/>
          <w:bCs w:val="0"/>
          <w:color w:val="auto"/>
          <w:sz w:val="24"/>
          <w:szCs w:val="24"/>
        </w:rPr>
        <w:t xml:space="preserve"> will look at Stone Quarry Park.  The PDRC has applied for an AARP grant to organize and hold community events at the Slate Quarry Park.  We will be applying for a Municipal Planning Grant for Capital Investment Planning.  She had Jaime Lee have had a meeting with CGR who has agreed to assist with putting an RFP together.  She is working on putting together a Project Priority submission to CEDR and RRPC for the highway garage and the Village WW treatment plant update.  The ATV sub-committee had a meeting on 9-29-25 and 10-6-2025. </w:t>
      </w:r>
    </w:p>
    <w:p w14:paraId="4DE66ED6" w14:textId="79792327" w:rsidR="00011360" w:rsidRPr="00206AB1" w:rsidRDefault="00206AB1" w:rsidP="00206AB1">
      <w:pPr>
        <w:pStyle w:val="Heading2"/>
        <w:rPr>
          <w:rFonts w:ascii="Times New Roman" w:hAnsi="Times New Roman" w:cs="Times New Roman"/>
          <w:color w:val="auto"/>
          <w:sz w:val="24"/>
          <w:szCs w:val="24"/>
        </w:rPr>
      </w:pPr>
      <w:r w:rsidRPr="00603364">
        <w:rPr>
          <w:rFonts w:ascii="Times New Roman" w:hAnsi="Times New Roman" w:cs="Times New Roman"/>
          <w:color w:val="auto"/>
          <w:sz w:val="24"/>
          <w:szCs w:val="24"/>
        </w:rPr>
        <w:t>Town Manager’s Report:</w:t>
      </w:r>
    </w:p>
    <w:p w14:paraId="65D5869D" w14:textId="77777777" w:rsidR="00011360" w:rsidRPr="00011360" w:rsidRDefault="00011360" w:rsidP="00011360">
      <w:pPr>
        <w:pStyle w:val="Heading2"/>
        <w:rPr>
          <w:rFonts w:ascii="Times New Roman" w:hAnsi="Times New Roman" w:cs="Times New Roman"/>
          <w:b w:val="0"/>
          <w:bCs w:val="0"/>
          <w:color w:val="auto"/>
          <w:sz w:val="24"/>
          <w:szCs w:val="24"/>
        </w:rPr>
      </w:pPr>
      <w:r w:rsidRPr="00603364">
        <w:rPr>
          <w:rFonts w:ascii="Times New Roman" w:hAnsi="Times New Roman" w:cs="Times New Roman"/>
          <w:color w:val="auto"/>
          <w:sz w:val="24"/>
          <w:szCs w:val="24"/>
        </w:rPr>
        <w:t>ATV Ordinance Discussion</w:t>
      </w:r>
      <w:proofErr w:type="gramStart"/>
      <w:r w:rsidRPr="0060336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011360">
        <w:rPr>
          <w:rFonts w:ascii="Times New Roman" w:hAnsi="Times New Roman" w:cs="Times New Roman"/>
          <w:b w:val="0"/>
          <w:bCs w:val="0"/>
          <w:color w:val="auto"/>
          <w:sz w:val="24"/>
          <w:szCs w:val="24"/>
        </w:rPr>
        <w:t>The</w:t>
      </w:r>
      <w:proofErr w:type="gramEnd"/>
      <w:r w:rsidRPr="00011360">
        <w:rPr>
          <w:rFonts w:ascii="Times New Roman" w:hAnsi="Times New Roman" w:cs="Times New Roman"/>
          <w:b w:val="0"/>
          <w:bCs w:val="0"/>
          <w:color w:val="auto"/>
          <w:sz w:val="24"/>
          <w:szCs w:val="24"/>
        </w:rPr>
        <w:t xml:space="preserve"> Board discussed the final draft of the proposed ATV Ordinance and road list updates. It was agreed that the current draft and revised road list would be sent to the Town Attorney for review prior to potential adoption at the November meeting. Paul Donaldson will forward the materials to the attorney and confirm whether a finalized version can be reviewed at the next meeting. Public comments were received regarding road designations, enforcement, and state regulations related to age limits and equipment requirements. The Board noted several corrections and will ensure consistency with Vermont State Law before final review.</w:t>
      </w:r>
    </w:p>
    <w:p w14:paraId="2A51147F" w14:textId="787A744E" w:rsidR="00011360" w:rsidRDefault="00011360" w:rsidP="00F90C27">
      <w:pPr>
        <w:pStyle w:val="Heading2"/>
        <w:rPr>
          <w:rFonts w:ascii="Times New Roman" w:hAnsi="Times New Roman" w:cs="Times New Roman"/>
          <w:b w:val="0"/>
          <w:bCs w:val="0"/>
          <w:color w:val="auto"/>
          <w:sz w:val="24"/>
          <w:szCs w:val="24"/>
        </w:rPr>
      </w:pPr>
      <w:r w:rsidRPr="00603364">
        <w:rPr>
          <w:rFonts w:ascii="Times New Roman" w:hAnsi="Times New Roman" w:cs="Times New Roman"/>
          <w:color w:val="auto"/>
          <w:sz w:val="24"/>
          <w:szCs w:val="24"/>
        </w:rPr>
        <w:t>Transfer Station / Bottle Drive Discussion</w:t>
      </w:r>
      <w:proofErr w:type="gramStart"/>
      <w:r w:rsidRPr="0060336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011360">
        <w:rPr>
          <w:rFonts w:ascii="Times New Roman" w:hAnsi="Times New Roman" w:cs="Times New Roman"/>
          <w:b w:val="0"/>
          <w:bCs w:val="0"/>
          <w:color w:val="auto"/>
          <w:sz w:val="24"/>
          <w:szCs w:val="24"/>
        </w:rPr>
        <w:t>The</w:t>
      </w:r>
      <w:proofErr w:type="gramEnd"/>
      <w:r w:rsidRPr="00011360">
        <w:rPr>
          <w:rFonts w:ascii="Times New Roman" w:hAnsi="Times New Roman" w:cs="Times New Roman"/>
          <w:b w:val="0"/>
          <w:bCs w:val="0"/>
          <w:color w:val="auto"/>
          <w:sz w:val="24"/>
          <w:szCs w:val="24"/>
        </w:rPr>
        <w:t xml:space="preserve"> Board briefly revisited the topic of bottle drives at the Transfer Station. Following prior discussion and safety concerns, consensus remained to discontinue the practice to ensure smooth operations and equitable use of the facility.</w:t>
      </w:r>
    </w:p>
    <w:p w14:paraId="2590170C" w14:textId="77777777" w:rsidR="00F90C27" w:rsidRPr="00F90C27" w:rsidRDefault="00F90C27" w:rsidP="00F90C27"/>
    <w:p w14:paraId="06FE8FAC" w14:textId="1ACC7F72" w:rsidR="00011360" w:rsidRDefault="00011360" w:rsidP="00011360">
      <w:r>
        <w:t>The board set a Special Budget Meeting date for 11-13-25.</w:t>
      </w:r>
    </w:p>
    <w:p w14:paraId="3BBC2427" w14:textId="23D0FEE1" w:rsidR="00F90C27" w:rsidRDefault="00011360" w:rsidP="00011360">
      <w:r>
        <w:t>Paul Donaldson stated he has closed out the BRIC grant as well as the MPG.  He will be working on closing out the Class 2 Structures Grant, and the Class 2 Paving Grant</w:t>
      </w:r>
      <w:r w:rsidR="00F90C27">
        <w:t>.</w:t>
      </w:r>
    </w:p>
    <w:p w14:paraId="627E7627" w14:textId="6BA278E4" w:rsidR="00F90C27" w:rsidRPr="00011360" w:rsidRDefault="00F90C27" w:rsidP="00011360">
      <w:r>
        <w:t>Discussion about the 4</w:t>
      </w:r>
      <w:r w:rsidRPr="00F90C27">
        <w:rPr>
          <w:vertAlign w:val="superscript"/>
        </w:rPr>
        <w:t>th</w:t>
      </w:r>
      <w:r>
        <w:t xml:space="preserve"> of July fireworks.  Paul Donaldson stated that he has had discussions with Fair Haven and Castleton about possibly having a joint celebration because it is the 250</w:t>
      </w:r>
      <w:r w:rsidRPr="00F90C27">
        <w:rPr>
          <w:vertAlign w:val="superscript"/>
        </w:rPr>
        <w:t>th</w:t>
      </w:r>
      <w:r>
        <w:t xml:space="preserve"> year since the country’s founding.  Discussion followed.  No decision was made in either direction.  Paul Donaldson reiterated his concerns about the safety </w:t>
      </w:r>
      <w:proofErr w:type="gramStart"/>
      <w:r>
        <w:t>at</w:t>
      </w:r>
      <w:proofErr w:type="gramEnd"/>
      <w:r>
        <w:t xml:space="preserve"> the fireworks.  There is no real security and inconsistent police presence.</w:t>
      </w:r>
    </w:p>
    <w:p w14:paraId="3F112369" w14:textId="77777777" w:rsidR="00FF07B4" w:rsidRPr="00603364" w:rsidRDefault="00206AB1">
      <w:pPr>
        <w:rPr>
          <w:rFonts w:ascii="Times New Roman" w:hAnsi="Times New Roman" w:cs="Times New Roman"/>
          <w:sz w:val="24"/>
          <w:szCs w:val="24"/>
        </w:rPr>
      </w:pPr>
      <w:r w:rsidRPr="00603364">
        <w:rPr>
          <w:rFonts w:ascii="Times New Roman" w:hAnsi="Times New Roman" w:cs="Times New Roman"/>
          <w:sz w:val="24"/>
          <w:szCs w:val="24"/>
        </w:rPr>
        <w:lastRenderedPageBreak/>
        <w:t>Paul Donaldson reported on general town business and ongoing projects, including legal review of ordinances and continued communication with contractors and property owners related to infrastructure planning.</w:t>
      </w:r>
    </w:p>
    <w:p w14:paraId="0F88493E" w14:textId="77777777" w:rsidR="00FF07B4" w:rsidRPr="00603364" w:rsidRDefault="00206AB1">
      <w:pPr>
        <w:pStyle w:val="Heading2"/>
        <w:rPr>
          <w:rFonts w:ascii="Times New Roman" w:hAnsi="Times New Roman" w:cs="Times New Roman"/>
          <w:color w:val="auto"/>
          <w:sz w:val="24"/>
          <w:szCs w:val="24"/>
        </w:rPr>
      </w:pPr>
      <w:r w:rsidRPr="00603364">
        <w:rPr>
          <w:rFonts w:ascii="Times New Roman" w:hAnsi="Times New Roman" w:cs="Times New Roman"/>
          <w:color w:val="auto"/>
          <w:sz w:val="24"/>
          <w:szCs w:val="24"/>
        </w:rPr>
        <w:t>Transact any Other Lawful Selectboard Business:</w:t>
      </w:r>
    </w:p>
    <w:p w14:paraId="7A6E77AF" w14:textId="7C296F89" w:rsidR="00FF07B4" w:rsidRDefault="00F90C27">
      <w:pPr>
        <w:rPr>
          <w:rFonts w:ascii="Times New Roman" w:hAnsi="Times New Roman" w:cs="Times New Roman"/>
          <w:sz w:val="24"/>
          <w:szCs w:val="24"/>
        </w:rPr>
      </w:pPr>
      <w:r>
        <w:rPr>
          <w:rFonts w:ascii="Times New Roman" w:hAnsi="Times New Roman" w:cs="Times New Roman"/>
          <w:sz w:val="24"/>
          <w:szCs w:val="24"/>
        </w:rPr>
        <w:t>Discussion regarding the proposed Zoning Fee Schedule that had been forwarded from the Planning Commission.  This matter was tabled for the next meeting.</w:t>
      </w:r>
    </w:p>
    <w:p w14:paraId="534A469F" w14:textId="243C6D32" w:rsidR="00F90C27" w:rsidRPr="00F90C27" w:rsidRDefault="00F90C27">
      <w:pPr>
        <w:rPr>
          <w:rFonts w:ascii="Times New Roman" w:hAnsi="Times New Roman" w:cs="Times New Roman"/>
          <w:b/>
          <w:bCs/>
          <w:sz w:val="24"/>
          <w:szCs w:val="24"/>
        </w:rPr>
      </w:pPr>
      <w:r w:rsidRPr="00F90C27">
        <w:rPr>
          <w:rFonts w:ascii="Times New Roman" w:hAnsi="Times New Roman" w:cs="Times New Roman"/>
          <w:b/>
          <w:bCs/>
          <w:sz w:val="24"/>
          <w:szCs w:val="24"/>
        </w:rPr>
        <w:t>Rutland Regional Planning Commission:</w:t>
      </w:r>
    </w:p>
    <w:p w14:paraId="587A0FE6" w14:textId="6EC8BE07" w:rsidR="00F90C27" w:rsidRDefault="00F90C27">
      <w:pPr>
        <w:rPr>
          <w:rFonts w:ascii="Times New Roman" w:hAnsi="Times New Roman" w:cs="Times New Roman"/>
          <w:sz w:val="24"/>
          <w:szCs w:val="24"/>
        </w:rPr>
      </w:pPr>
      <w:r>
        <w:rPr>
          <w:rFonts w:ascii="Times New Roman" w:hAnsi="Times New Roman" w:cs="Times New Roman"/>
          <w:sz w:val="24"/>
          <w:szCs w:val="24"/>
        </w:rPr>
        <w:t>Sarah Pelkey reported that the LURB visited different sites throughout Rutland County, including Poultney.</w:t>
      </w:r>
    </w:p>
    <w:p w14:paraId="75C128C9" w14:textId="64F2F495" w:rsidR="00F90C27" w:rsidRDefault="00F90C27">
      <w:pPr>
        <w:rPr>
          <w:rFonts w:ascii="Times New Roman" w:hAnsi="Times New Roman" w:cs="Times New Roman"/>
          <w:sz w:val="24"/>
          <w:szCs w:val="24"/>
        </w:rPr>
      </w:pPr>
      <w:r w:rsidRPr="00F90C27">
        <w:rPr>
          <w:rFonts w:ascii="Times New Roman" w:hAnsi="Times New Roman" w:cs="Times New Roman"/>
          <w:b/>
          <w:bCs/>
          <w:sz w:val="24"/>
          <w:szCs w:val="24"/>
        </w:rPr>
        <w:t>Public Comments</w:t>
      </w:r>
      <w:proofErr w:type="gramStart"/>
      <w:r w:rsidRPr="00F90C27">
        <w:rPr>
          <w:rFonts w:ascii="Times New Roman" w:hAnsi="Times New Roman" w:cs="Times New Roman"/>
          <w:b/>
          <w:bCs/>
          <w:sz w:val="24"/>
          <w:szCs w:val="24"/>
        </w:rPr>
        <w:t>:</w:t>
      </w:r>
      <w:r>
        <w:rPr>
          <w:rFonts w:ascii="Times New Roman" w:hAnsi="Times New Roman" w:cs="Times New Roman"/>
          <w:sz w:val="24"/>
          <w:szCs w:val="24"/>
        </w:rPr>
        <w:t xml:space="preserve">  Mary</w:t>
      </w:r>
      <w:proofErr w:type="gramEnd"/>
      <w:r>
        <w:rPr>
          <w:rFonts w:ascii="Times New Roman" w:hAnsi="Times New Roman" w:cs="Times New Roman"/>
          <w:sz w:val="24"/>
          <w:szCs w:val="24"/>
        </w:rPr>
        <w:t xml:space="preserve"> Sue Reed asked why the paving on Route 140 did not go all the way to Finel Hollow Road.  Joel Roberts stated that there is a culvert in the area that will likely need to be replaced soon, and he thought it prudent not to pave that area prior to changing the culvert.  She had several questions about the proposed ATV ordinance including age of drivers, allowing ATVs to travel at the posted speed limits</w:t>
      </w:r>
      <w:r w:rsidR="004769A1">
        <w:rPr>
          <w:rFonts w:ascii="Times New Roman" w:hAnsi="Times New Roman" w:cs="Times New Roman"/>
          <w:sz w:val="24"/>
          <w:szCs w:val="24"/>
        </w:rPr>
        <w:t xml:space="preserve">, </w:t>
      </w:r>
      <w:proofErr w:type="gramStart"/>
      <w:r w:rsidR="004769A1">
        <w:rPr>
          <w:rFonts w:ascii="Times New Roman" w:hAnsi="Times New Roman" w:cs="Times New Roman"/>
          <w:sz w:val="24"/>
          <w:szCs w:val="24"/>
        </w:rPr>
        <w:t>winter time</w:t>
      </w:r>
      <w:proofErr w:type="gramEnd"/>
      <w:r w:rsidR="004769A1">
        <w:rPr>
          <w:rFonts w:ascii="Times New Roman" w:hAnsi="Times New Roman" w:cs="Times New Roman"/>
          <w:sz w:val="24"/>
          <w:szCs w:val="24"/>
        </w:rPr>
        <w:t xml:space="preserve"> limitations.  She stated the Selectboard should have an Informational Meeting if it wants to consider adopting an ATV ordinance.  She also asked about the highway garage project, to which Sarah Pelkey stated that we are still in discussions with private landowners about potential sites.  She inquired whether the board will be reconsidering the 5-day work week vs. 4-day work week for the Highway Department.  Sheryl Porrier stated the board has not had any further discussion on the issue.</w:t>
      </w:r>
    </w:p>
    <w:p w14:paraId="703B4EC7" w14:textId="1AE0F611" w:rsidR="004769A1" w:rsidRDefault="004769A1">
      <w:pPr>
        <w:rPr>
          <w:rFonts w:ascii="Times New Roman" w:hAnsi="Times New Roman" w:cs="Times New Roman"/>
          <w:sz w:val="24"/>
          <w:szCs w:val="24"/>
        </w:rPr>
      </w:pPr>
      <w:r>
        <w:rPr>
          <w:rFonts w:ascii="Times New Roman" w:hAnsi="Times New Roman" w:cs="Times New Roman"/>
          <w:sz w:val="24"/>
          <w:szCs w:val="24"/>
        </w:rPr>
        <w:t xml:space="preserve">Carol Bunce stated she had heard from the public liaison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South Street bridge project that Winn Construction will be onsite this week.</w:t>
      </w:r>
    </w:p>
    <w:p w14:paraId="702BAB9A" w14:textId="69E0A97D" w:rsidR="004769A1" w:rsidRPr="00F90C27" w:rsidRDefault="004769A1">
      <w:pPr>
        <w:rPr>
          <w:rFonts w:ascii="Times New Roman" w:hAnsi="Times New Roman" w:cs="Times New Roman"/>
          <w:sz w:val="24"/>
          <w:szCs w:val="24"/>
        </w:rPr>
      </w:pPr>
      <w:r>
        <w:rPr>
          <w:rFonts w:ascii="Times New Roman" w:hAnsi="Times New Roman" w:cs="Times New Roman"/>
          <w:sz w:val="24"/>
          <w:szCs w:val="24"/>
        </w:rPr>
        <w:t>Patty Davenport suggested that the money she recently gave to Paul Donaldson from the bottle drives should be given to the Welch Church for their roof repairs.</w:t>
      </w:r>
    </w:p>
    <w:p w14:paraId="3EC7F276" w14:textId="5B429573" w:rsidR="00FF07B4" w:rsidRDefault="00206AB1" w:rsidP="004769A1">
      <w:pPr>
        <w:pStyle w:val="Heading2"/>
        <w:rPr>
          <w:rFonts w:ascii="Times New Roman" w:hAnsi="Times New Roman" w:cs="Times New Roman"/>
          <w:b w:val="0"/>
          <w:bCs w:val="0"/>
          <w:color w:val="auto"/>
          <w:sz w:val="24"/>
          <w:szCs w:val="24"/>
        </w:rPr>
      </w:pPr>
      <w:r w:rsidRPr="00603364">
        <w:rPr>
          <w:rFonts w:ascii="Times New Roman" w:hAnsi="Times New Roman" w:cs="Times New Roman"/>
          <w:color w:val="auto"/>
          <w:sz w:val="24"/>
          <w:szCs w:val="24"/>
        </w:rPr>
        <w:t>Board Orders</w:t>
      </w:r>
      <w:proofErr w:type="gramStart"/>
      <w:r w:rsidRPr="00603364">
        <w:rPr>
          <w:rFonts w:ascii="Times New Roman" w:hAnsi="Times New Roman" w:cs="Times New Roman"/>
          <w:color w:val="auto"/>
          <w:sz w:val="24"/>
          <w:szCs w:val="24"/>
        </w:rPr>
        <w:t>:</w:t>
      </w:r>
      <w:r w:rsidR="004769A1">
        <w:rPr>
          <w:rFonts w:ascii="Times New Roman" w:hAnsi="Times New Roman" w:cs="Times New Roman"/>
          <w:color w:val="auto"/>
          <w:sz w:val="24"/>
          <w:szCs w:val="24"/>
        </w:rPr>
        <w:t xml:space="preserve">  </w:t>
      </w:r>
      <w:r w:rsidRPr="004769A1">
        <w:rPr>
          <w:rFonts w:ascii="Times New Roman" w:hAnsi="Times New Roman" w:cs="Times New Roman"/>
          <w:b w:val="0"/>
          <w:bCs w:val="0"/>
          <w:color w:val="auto"/>
          <w:sz w:val="24"/>
          <w:szCs w:val="24"/>
        </w:rPr>
        <w:t>Mark</w:t>
      </w:r>
      <w:proofErr w:type="gramEnd"/>
      <w:r w:rsidRPr="004769A1">
        <w:rPr>
          <w:rFonts w:ascii="Times New Roman" w:hAnsi="Times New Roman" w:cs="Times New Roman"/>
          <w:b w:val="0"/>
          <w:bCs w:val="0"/>
          <w:color w:val="auto"/>
          <w:sz w:val="24"/>
          <w:szCs w:val="24"/>
        </w:rPr>
        <w:t xml:space="preserve"> Teetor made a motion to approve the board orders. Alan-Glen Burnell seconded the motion. Motion passed with all in favor.</w:t>
      </w:r>
    </w:p>
    <w:p w14:paraId="6794B044" w14:textId="77777777" w:rsidR="004769A1" w:rsidRDefault="004769A1" w:rsidP="004769A1"/>
    <w:p w14:paraId="38C97267" w14:textId="2082EB94" w:rsidR="004769A1" w:rsidRPr="005D4F9C" w:rsidRDefault="004769A1" w:rsidP="004769A1">
      <w:pPr>
        <w:jc w:val="both"/>
        <w:rPr>
          <w:rFonts w:ascii="Times New Roman" w:hAnsi="Times New Roman" w:cs="Times New Roman"/>
          <w:sz w:val="24"/>
          <w:szCs w:val="24"/>
        </w:rPr>
      </w:pPr>
      <w:r w:rsidRPr="004769A1">
        <w:rPr>
          <w:b/>
          <w:bCs/>
        </w:rPr>
        <w:t xml:space="preserve">Executive Session:  </w:t>
      </w:r>
      <w:r w:rsidRPr="005D4F9C">
        <w:rPr>
          <w:rFonts w:ascii="Times New Roman" w:hAnsi="Times New Roman" w:cs="Times New Roman"/>
          <w:sz w:val="24"/>
          <w:szCs w:val="24"/>
        </w:rPr>
        <w:t xml:space="preserve">At </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59</w:t>
      </w:r>
      <w:r w:rsidRPr="005D4F9C">
        <w:rPr>
          <w:rFonts w:ascii="Times New Roman" w:hAnsi="Times New Roman" w:cs="Times New Roman"/>
          <w:sz w:val="24"/>
          <w:szCs w:val="24"/>
        </w:rPr>
        <w:t xml:space="preserve">PM, Alan-Glen Burnell made the following motion: “Pursuant to ONE V.S.A. section 313(a)(1), I make a motion that this board finds that premature general public knowledge would clearly place this board or a person involved at a substantial disadvantage if certain matters related to </w:t>
      </w:r>
      <w:r w:rsidR="00494F89">
        <w:rPr>
          <w:rFonts w:ascii="Times New Roman" w:hAnsi="Times New Roman" w:cs="Times New Roman"/>
          <w:sz w:val="24"/>
          <w:szCs w:val="24"/>
        </w:rPr>
        <w:t>contract matters</w:t>
      </w:r>
      <w:r>
        <w:rPr>
          <w:rFonts w:ascii="Times New Roman" w:hAnsi="Times New Roman" w:cs="Times New Roman"/>
          <w:sz w:val="24"/>
          <w:szCs w:val="24"/>
        </w:rPr>
        <w:t xml:space="preserve"> </w:t>
      </w:r>
      <w:r w:rsidRPr="005D4F9C">
        <w:rPr>
          <w:rFonts w:ascii="Times New Roman" w:hAnsi="Times New Roman" w:cs="Times New Roman"/>
          <w:sz w:val="24"/>
          <w:szCs w:val="24"/>
        </w:rPr>
        <w:t xml:space="preserve">were discussed outside of an executive session. </w:t>
      </w:r>
      <w:r>
        <w:rPr>
          <w:rFonts w:ascii="Times New Roman" w:hAnsi="Times New Roman" w:cs="Times New Roman"/>
          <w:sz w:val="24"/>
          <w:szCs w:val="24"/>
        </w:rPr>
        <w:t>Valerie Broughton</w:t>
      </w:r>
      <w:r w:rsidRPr="005D4F9C">
        <w:rPr>
          <w:rFonts w:ascii="Times New Roman" w:hAnsi="Times New Roman" w:cs="Times New Roman"/>
          <w:sz w:val="24"/>
          <w:szCs w:val="24"/>
        </w:rPr>
        <w:t xml:space="preserve"> seconded the motion.  Motion passed with all in favor.</w:t>
      </w:r>
    </w:p>
    <w:p w14:paraId="2336B176" w14:textId="507374B1" w:rsidR="004769A1" w:rsidRPr="005D4F9C" w:rsidRDefault="004769A1" w:rsidP="004769A1">
      <w:pPr>
        <w:jc w:val="both"/>
        <w:rPr>
          <w:rFonts w:ascii="Times New Roman" w:hAnsi="Times New Roman" w:cs="Times New Roman"/>
          <w:sz w:val="24"/>
          <w:szCs w:val="24"/>
        </w:rPr>
      </w:pPr>
      <w:r w:rsidRPr="005D4F9C">
        <w:rPr>
          <w:rFonts w:ascii="Times New Roman" w:hAnsi="Times New Roman" w:cs="Times New Roman"/>
          <w:sz w:val="24"/>
          <w:szCs w:val="24"/>
        </w:rPr>
        <w:t xml:space="preserve">Alan-Glen Burnell further made the following motion: “Pursuant to ONE V.S.A. section 313(a)(1)(A), I make a motion to </w:t>
      </w:r>
      <w:proofErr w:type="gramStart"/>
      <w:r w:rsidRPr="005D4F9C">
        <w:rPr>
          <w:rFonts w:ascii="Times New Roman" w:hAnsi="Times New Roman" w:cs="Times New Roman"/>
          <w:sz w:val="24"/>
          <w:szCs w:val="24"/>
        </w:rPr>
        <w:t>enter into</w:t>
      </w:r>
      <w:proofErr w:type="gramEnd"/>
      <w:r w:rsidRPr="005D4F9C">
        <w:rPr>
          <w:rFonts w:ascii="Times New Roman" w:hAnsi="Times New Roman" w:cs="Times New Roman"/>
          <w:sz w:val="24"/>
          <w:szCs w:val="24"/>
        </w:rPr>
        <w:t xml:space="preserve"> Executive Session to discuss </w:t>
      </w:r>
      <w:r w:rsidR="00494F89">
        <w:rPr>
          <w:rFonts w:ascii="Times New Roman" w:hAnsi="Times New Roman" w:cs="Times New Roman"/>
          <w:sz w:val="24"/>
          <w:szCs w:val="24"/>
        </w:rPr>
        <w:t>contract</w:t>
      </w:r>
      <w:r w:rsidRPr="005D4F9C">
        <w:rPr>
          <w:rFonts w:ascii="Times New Roman" w:hAnsi="Times New Roman" w:cs="Times New Roman"/>
          <w:sz w:val="24"/>
          <w:szCs w:val="24"/>
        </w:rPr>
        <w:t xml:space="preserve"> matters. </w:t>
      </w:r>
      <w:r w:rsidR="00494F89">
        <w:rPr>
          <w:rFonts w:ascii="Times New Roman" w:hAnsi="Times New Roman" w:cs="Times New Roman"/>
          <w:sz w:val="24"/>
          <w:szCs w:val="24"/>
        </w:rPr>
        <w:lastRenderedPageBreak/>
        <w:t>Valerie Broughton</w:t>
      </w:r>
      <w:r>
        <w:rPr>
          <w:rFonts w:ascii="Times New Roman" w:hAnsi="Times New Roman" w:cs="Times New Roman"/>
          <w:sz w:val="24"/>
          <w:szCs w:val="24"/>
        </w:rPr>
        <w:t xml:space="preserve"> </w:t>
      </w:r>
      <w:r w:rsidRPr="005D4F9C">
        <w:rPr>
          <w:rFonts w:ascii="Times New Roman" w:hAnsi="Times New Roman" w:cs="Times New Roman"/>
          <w:sz w:val="24"/>
          <w:szCs w:val="24"/>
        </w:rPr>
        <w:t>seconded the motion.  Motion passed with all in favor.</w:t>
      </w:r>
      <w:r>
        <w:rPr>
          <w:rFonts w:ascii="Times New Roman" w:hAnsi="Times New Roman" w:cs="Times New Roman"/>
          <w:sz w:val="24"/>
          <w:szCs w:val="24"/>
        </w:rPr>
        <w:t xml:space="preserve">  The board </w:t>
      </w:r>
      <w:proofErr w:type="gramStart"/>
      <w:r>
        <w:rPr>
          <w:rFonts w:ascii="Times New Roman" w:hAnsi="Times New Roman" w:cs="Times New Roman"/>
          <w:sz w:val="24"/>
          <w:szCs w:val="24"/>
        </w:rPr>
        <w:t>entered into</w:t>
      </w:r>
      <w:proofErr w:type="gramEnd"/>
      <w:r>
        <w:rPr>
          <w:rFonts w:ascii="Times New Roman" w:hAnsi="Times New Roman" w:cs="Times New Roman"/>
          <w:sz w:val="24"/>
          <w:szCs w:val="24"/>
        </w:rPr>
        <w:t xml:space="preserve"> Executive Session with Paul Donaldson</w:t>
      </w:r>
      <w:r w:rsidR="00494F89">
        <w:rPr>
          <w:rFonts w:ascii="Times New Roman" w:hAnsi="Times New Roman" w:cs="Times New Roman"/>
          <w:sz w:val="24"/>
          <w:szCs w:val="24"/>
        </w:rPr>
        <w:t xml:space="preserve"> and Sarah Pelkey</w:t>
      </w:r>
      <w:r>
        <w:rPr>
          <w:rFonts w:ascii="Times New Roman" w:hAnsi="Times New Roman" w:cs="Times New Roman"/>
          <w:sz w:val="24"/>
          <w:szCs w:val="24"/>
        </w:rPr>
        <w:t>.</w:t>
      </w:r>
    </w:p>
    <w:p w14:paraId="49B2C0C2" w14:textId="09DF2B5D" w:rsidR="004769A1" w:rsidRPr="00494F89" w:rsidRDefault="004769A1" w:rsidP="00494F89">
      <w:pPr>
        <w:jc w:val="both"/>
        <w:rPr>
          <w:rFonts w:ascii="Times New Roman" w:hAnsi="Times New Roman" w:cs="Times New Roman"/>
          <w:sz w:val="24"/>
          <w:szCs w:val="24"/>
        </w:rPr>
      </w:pPr>
      <w:r w:rsidRPr="005D4F9C">
        <w:rPr>
          <w:rFonts w:ascii="Times New Roman" w:hAnsi="Times New Roman" w:cs="Times New Roman"/>
          <w:sz w:val="24"/>
          <w:szCs w:val="24"/>
        </w:rPr>
        <w:t xml:space="preserve">At </w:t>
      </w:r>
      <w:r>
        <w:rPr>
          <w:rFonts w:ascii="Times New Roman" w:hAnsi="Times New Roman" w:cs="Times New Roman"/>
          <w:sz w:val="24"/>
          <w:szCs w:val="24"/>
        </w:rPr>
        <w:t>8:</w:t>
      </w:r>
      <w:r w:rsidR="00494F89">
        <w:rPr>
          <w:rFonts w:ascii="Times New Roman" w:hAnsi="Times New Roman" w:cs="Times New Roman"/>
          <w:sz w:val="24"/>
          <w:szCs w:val="24"/>
        </w:rPr>
        <w:t>20</w:t>
      </w:r>
      <w:r w:rsidRPr="005D4F9C">
        <w:rPr>
          <w:rFonts w:ascii="Times New Roman" w:hAnsi="Times New Roman" w:cs="Times New Roman"/>
          <w:sz w:val="24"/>
          <w:szCs w:val="24"/>
        </w:rPr>
        <w:t xml:space="preserve">PM, </w:t>
      </w:r>
      <w:r w:rsidR="00494F89">
        <w:rPr>
          <w:rFonts w:ascii="Times New Roman" w:hAnsi="Times New Roman" w:cs="Times New Roman"/>
          <w:sz w:val="24"/>
          <w:szCs w:val="24"/>
        </w:rPr>
        <w:t>Valerie Broughton</w:t>
      </w:r>
      <w:r w:rsidRPr="005D4F9C">
        <w:rPr>
          <w:rFonts w:ascii="Times New Roman" w:hAnsi="Times New Roman" w:cs="Times New Roman"/>
          <w:sz w:val="24"/>
          <w:szCs w:val="24"/>
        </w:rPr>
        <w:t xml:space="preserve"> made a motion to leave Executive Session. </w:t>
      </w:r>
      <w:r w:rsidR="00494F89">
        <w:rPr>
          <w:rFonts w:ascii="Times New Roman" w:hAnsi="Times New Roman" w:cs="Times New Roman"/>
          <w:sz w:val="24"/>
          <w:szCs w:val="24"/>
        </w:rPr>
        <w:t>Alan-Glen Burnell</w:t>
      </w:r>
      <w:r w:rsidRPr="005D4F9C">
        <w:rPr>
          <w:rFonts w:ascii="Times New Roman" w:hAnsi="Times New Roman" w:cs="Times New Roman"/>
          <w:sz w:val="24"/>
          <w:szCs w:val="24"/>
        </w:rPr>
        <w:t xml:space="preserve"> seconded the motion.  Motion passed with all in favor.  </w:t>
      </w:r>
      <w:r>
        <w:rPr>
          <w:rFonts w:ascii="Times New Roman" w:hAnsi="Times New Roman" w:cs="Times New Roman"/>
          <w:sz w:val="24"/>
          <w:szCs w:val="24"/>
        </w:rPr>
        <w:t>No action taken.</w:t>
      </w:r>
    </w:p>
    <w:p w14:paraId="70AC82BD" w14:textId="5340315D" w:rsidR="00FF07B4" w:rsidRPr="00494F89" w:rsidRDefault="00206AB1" w:rsidP="00494F89">
      <w:pPr>
        <w:pStyle w:val="Heading2"/>
        <w:rPr>
          <w:rFonts w:ascii="Times New Roman" w:hAnsi="Times New Roman" w:cs="Times New Roman"/>
          <w:b w:val="0"/>
          <w:bCs w:val="0"/>
          <w:color w:val="auto"/>
          <w:sz w:val="24"/>
          <w:szCs w:val="24"/>
        </w:rPr>
      </w:pPr>
      <w:r w:rsidRPr="00603364">
        <w:rPr>
          <w:rFonts w:ascii="Times New Roman" w:hAnsi="Times New Roman" w:cs="Times New Roman"/>
          <w:color w:val="auto"/>
          <w:sz w:val="24"/>
          <w:szCs w:val="24"/>
        </w:rPr>
        <w:t>Adjournment</w:t>
      </w:r>
      <w:proofErr w:type="gramStart"/>
      <w:r w:rsidRPr="00603364">
        <w:rPr>
          <w:rFonts w:ascii="Times New Roman" w:hAnsi="Times New Roman" w:cs="Times New Roman"/>
          <w:color w:val="auto"/>
          <w:sz w:val="24"/>
          <w:szCs w:val="24"/>
        </w:rPr>
        <w:t>:</w:t>
      </w:r>
      <w:r w:rsidR="00494F89">
        <w:rPr>
          <w:rFonts w:ascii="Times New Roman" w:hAnsi="Times New Roman" w:cs="Times New Roman"/>
          <w:color w:val="auto"/>
          <w:sz w:val="24"/>
          <w:szCs w:val="24"/>
        </w:rPr>
        <w:t xml:space="preserve">  </w:t>
      </w:r>
      <w:r w:rsidRPr="00494F89">
        <w:rPr>
          <w:rFonts w:ascii="Times New Roman" w:hAnsi="Times New Roman" w:cs="Times New Roman"/>
          <w:b w:val="0"/>
          <w:bCs w:val="0"/>
          <w:color w:val="auto"/>
          <w:sz w:val="24"/>
          <w:szCs w:val="24"/>
        </w:rPr>
        <w:t>Alan</w:t>
      </w:r>
      <w:proofErr w:type="gramEnd"/>
      <w:r w:rsidRPr="00494F89">
        <w:rPr>
          <w:rFonts w:ascii="Times New Roman" w:hAnsi="Times New Roman" w:cs="Times New Roman"/>
          <w:b w:val="0"/>
          <w:bCs w:val="0"/>
          <w:color w:val="auto"/>
          <w:sz w:val="24"/>
          <w:szCs w:val="24"/>
        </w:rPr>
        <w:t xml:space="preserve">-Glen Burnell made a motion to adjourn the meeting. </w:t>
      </w:r>
      <w:r w:rsidR="00494F89" w:rsidRPr="00494F89">
        <w:rPr>
          <w:rFonts w:ascii="Times New Roman" w:hAnsi="Times New Roman" w:cs="Times New Roman"/>
          <w:b w:val="0"/>
          <w:bCs w:val="0"/>
          <w:color w:val="auto"/>
          <w:sz w:val="24"/>
          <w:szCs w:val="24"/>
        </w:rPr>
        <w:t>Valerie Broughton</w:t>
      </w:r>
      <w:r w:rsidRPr="00494F89">
        <w:rPr>
          <w:rFonts w:ascii="Times New Roman" w:hAnsi="Times New Roman" w:cs="Times New Roman"/>
          <w:b w:val="0"/>
          <w:bCs w:val="0"/>
          <w:color w:val="auto"/>
          <w:sz w:val="24"/>
          <w:szCs w:val="24"/>
        </w:rPr>
        <w:t xml:space="preserve"> seconded the motion. Motion carried with all in favor.</w:t>
      </w:r>
    </w:p>
    <w:p w14:paraId="25207F3A" w14:textId="77777777" w:rsidR="00FF07B4" w:rsidRPr="00603364" w:rsidRDefault="00206AB1">
      <w:pPr>
        <w:rPr>
          <w:rFonts w:ascii="Times New Roman" w:hAnsi="Times New Roman" w:cs="Times New Roman"/>
          <w:sz w:val="24"/>
          <w:szCs w:val="24"/>
        </w:rPr>
      </w:pPr>
      <w:r w:rsidRPr="00603364">
        <w:rPr>
          <w:rFonts w:ascii="Times New Roman" w:hAnsi="Times New Roman" w:cs="Times New Roman"/>
          <w:sz w:val="24"/>
          <w:szCs w:val="24"/>
        </w:rPr>
        <w:br/>
        <w:t>s/Paul A. Donaldson</w:t>
      </w:r>
    </w:p>
    <w:sectPr w:rsidR="00FF07B4" w:rsidRPr="006033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7349410">
    <w:abstractNumId w:val="8"/>
  </w:num>
  <w:num w:numId="2" w16cid:durableId="66735245">
    <w:abstractNumId w:val="6"/>
  </w:num>
  <w:num w:numId="3" w16cid:durableId="2146005947">
    <w:abstractNumId w:val="5"/>
  </w:num>
  <w:num w:numId="4" w16cid:durableId="1797916751">
    <w:abstractNumId w:val="4"/>
  </w:num>
  <w:num w:numId="5" w16cid:durableId="1848398926">
    <w:abstractNumId w:val="7"/>
  </w:num>
  <w:num w:numId="6" w16cid:durableId="376928738">
    <w:abstractNumId w:val="3"/>
  </w:num>
  <w:num w:numId="7" w16cid:durableId="35130461">
    <w:abstractNumId w:val="2"/>
  </w:num>
  <w:num w:numId="8" w16cid:durableId="713122880">
    <w:abstractNumId w:val="1"/>
  </w:num>
  <w:num w:numId="9" w16cid:durableId="96157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360"/>
    <w:rsid w:val="00034616"/>
    <w:rsid w:val="000520E8"/>
    <w:rsid w:val="0006063C"/>
    <w:rsid w:val="0015074B"/>
    <w:rsid w:val="00206AB1"/>
    <w:rsid w:val="0029639D"/>
    <w:rsid w:val="00326F90"/>
    <w:rsid w:val="004769A1"/>
    <w:rsid w:val="00494F89"/>
    <w:rsid w:val="00603364"/>
    <w:rsid w:val="00AA1D8D"/>
    <w:rsid w:val="00B47730"/>
    <w:rsid w:val="00CB0664"/>
    <w:rsid w:val="00F90C27"/>
    <w:rsid w:val="00FC693F"/>
    <w:rsid w:val="00FF0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76D2C"/>
  <w14:defaultImageDpi w14:val="300"/>
  <w15:docId w15:val="{A6C17AE2-2F4B-424B-89A0-7EDD04D1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A. Donaldson</cp:lastModifiedBy>
  <cp:revision>2</cp:revision>
  <dcterms:created xsi:type="dcterms:W3CDTF">2025-10-31T14:31:00Z</dcterms:created>
  <dcterms:modified xsi:type="dcterms:W3CDTF">2025-10-31T14:31:00Z</dcterms:modified>
  <cp:category/>
</cp:coreProperties>
</file>