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B910A" w14:textId="77777777" w:rsidR="00B56EED" w:rsidRPr="00B56EED" w:rsidRDefault="00B56EED" w:rsidP="00B56EED">
      <w:pPr>
        <w:spacing w:after="0" w:line="240" w:lineRule="auto"/>
        <w:jc w:val="center"/>
        <w:rPr>
          <w:rFonts w:ascii="Times New Roman" w:hAnsi="Times New Roman" w:cs="Times New Roman"/>
          <w:b/>
          <w:sz w:val="24"/>
          <w:szCs w:val="24"/>
        </w:rPr>
      </w:pPr>
      <w:r w:rsidRPr="00B56EED">
        <w:rPr>
          <w:rFonts w:ascii="Times New Roman" w:hAnsi="Times New Roman" w:cs="Times New Roman"/>
          <w:b/>
          <w:sz w:val="24"/>
          <w:szCs w:val="24"/>
        </w:rPr>
        <w:t>Poultney Selectboard</w:t>
      </w:r>
    </w:p>
    <w:p w14:paraId="06980966" w14:textId="63661EAB" w:rsidR="00B56EED" w:rsidRPr="00B56EED" w:rsidRDefault="00B56EED" w:rsidP="00B56EED">
      <w:pPr>
        <w:spacing w:after="0" w:line="240" w:lineRule="auto"/>
        <w:jc w:val="center"/>
        <w:rPr>
          <w:rFonts w:ascii="Times New Roman" w:hAnsi="Times New Roman" w:cs="Times New Roman"/>
          <w:b/>
          <w:sz w:val="24"/>
          <w:szCs w:val="24"/>
        </w:rPr>
      </w:pPr>
      <w:r w:rsidRPr="00B56EED">
        <w:rPr>
          <w:rFonts w:ascii="Times New Roman" w:hAnsi="Times New Roman" w:cs="Times New Roman"/>
          <w:b/>
          <w:sz w:val="24"/>
          <w:szCs w:val="24"/>
        </w:rPr>
        <w:t xml:space="preserve">Special Meeting </w:t>
      </w:r>
      <w:r>
        <w:rPr>
          <w:rFonts w:ascii="Times New Roman" w:hAnsi="Times New Roman" w:cs="Times New Roman"/>
          <w:b/>
          <w:sz w:val="24"/>
          <w:szCs w:val="24"/>
        </w:rPr>
        <w:t>Minutes</w:t>
      </w:r>
    </w:p>
    <w:p w14:paraId="11AD3C97" w14:textId="77777777" w:rsidR="00B56EED" w:rsidRPr="00B56EED" w:rsidRDefault="00B56EED" w:rsidP="00B56EED">
      <w:pPr>
        <w:spacing w:after="0" w:line="240" w:lineRule="auto"/>
        <w:jc w:val="center"/>
        <w:rPr>
          <w:rFonts w:ascii="Times New Roman" w:hAnsi="Times New Roman" w:cs="Times New Roman"/>
          <w:b/>
          <w:sz w:val="24"/>
          <w:szCs w:val="24"/>
        </w:rPr>
      </w:pPr>
      <w:r w:rsidRPr="00B56EED">
        <w:rPr>
          <w:rFonts w:ascii="Times New Roman" w:hAnsi="Times New Roman" w:cs="Times New Roman"/>
          <w:b/>
          <w:sz w:val="24"/>
          <w:szCs w:val="24"/>
        </w:rPr>
        <w:t>Thursday, June 12, 2025 – 6:30 pm</w:t>
      </w:r>
    </w:p>
    <w:p w14:paraId="3DFA189D" w14:textId="77777777" w:rsidR="00B56EED" w:rsidRPr="00B56EED" w:rsidRDefault="00B56EED" w:rsidP="00B56EED">
      <w:pPr>
        <w:spacing w:after="0" w:line="240" w:lineRule="auto"/>
        <w:jc w:val="center"/>
        <w:rPr>
          <w:rFonts w:ascii="Times New Roman" w:hAnsi="Times New Roman" w:cs="Times New Roman"/>
          <w:b/>
          <w:sz w:val="24"/>
          <w:szCs w:val="24"/>
        </w:rPr>
      </w:pPr>
      <w:r w:rsidRPr="00B56EED">
        <w:rPr>
          <w:rFonts w:ascii="Times New Roman" w:hAnsi="Times New Roman" w:cs="Times New Roman"/>
          <w:b/>
          <w:sz w:val="24"/>
          <w:szCs w:val="24"/>
        </w:rPr>
        <w:t xml:space="preserve">Please NOTE: this is to replace the regular meeting on June 9, </w:t>
      </w:r>
      <w:proofErr w:type="gramStart"/>
      <w:r w:rsidRPr="00B56EED">
        <w:rPr>
          <w:rFonts w:ascii="Times New Roman" w:hAnsi="Times New Roman" w:cs="Times New Roman"/>
          <w:b/>
          <w:sz w:val="24"/>
          <w:szCs w:val="24"/>
        </w:rPr>
        <w:t>2025</w:t>
      </w:r>
      <w:proofErr w:type="gramEnd"/>
      <w:r w:rsidRPr="00B56EED">
        <w:rPr>
          <w:rFonts w:ascii="Times New Roman" w:hAnsi="Times New Roman" w:cs="Times New Roman"/>
          <w:b/>
          <w:sz w:val="24"/>
          <w:szCs w:val="24"/>
        </w:rPr>
        <w:t xml:space="preserve"> that the board was unable to have due to a </w:t>
      </w:r>
      <w:proofErr w:type="gramStart"/>
      <w:r w:rsidRPr="00B56EED">
        <w:rPr>
          <w:rFonts w:ascii="Times New Roman" w:hAnsi="Times New Roman" w:cs="Times New Roman"/>
          <w:b/>
          <w:sz w:val="24"/>
          <w:szCs w:val="24"/>
        </w:rPr>
        <w:t>noticing</w:t>
      </w:r>
      <w:proofErr w:type="gramEnd"/>
      <w:r w:rsidRPr="00B56EED">
        <w:rPr>
          <w:rFonts w:ascii="Times New Roman" w:hAnsi="Times New Roman" w:cs="Times New Roman"/>
          <w:b/>
          <w:sz w:val="24"/>
          <w:szCs w:val="24"/>
        </w:rPr>
        <w:t xml:space="preserve"> issue</w:t>
      </w:r>
    </w:p>
    <w:p w14:paraId="3E8F1BDF" w14:textId="77777777" w:rsidR="00B56EED" w:rsidRPr="00B56EED" w:rsidRDefault="00B56EED" w:rsidP="00B56EED">
      <w:pPr>
        <w:spacing w:after="0" w:line="240" w:lineRule="auto"/>
        <w:jc w:val="center"/>
        <w:rPr>
          <w:rFonts w:ascii="Times New Roman" w:hAnsi="Times New Roman" w:cs="Times New Roman"/>
          <w:b/>
          <w:sz w:val="24"/>
          <w:szCs w:val="24"/>
        </w:rPr>
      </w:pPr>
      <w:r w:rsidRPr="00B56EED">
        <w:rPr>
          <w:rFonts w:ascii="Times New Roman" w:hAnsi="Times New Roman" w:cs="Times New Roman"/>
          <w:b/>
          <w:sz w:val="24"/>
          <w:szCs w:val="24"/>
        </w:rPr>
        <w:t>Poultney Town Hall</w:t>
      </w:r>
    </w:p>
    <w:p w14:paraId="53195951" w14:textId="77777777" w:rsidR="00B56EED" w:rsidRDefault="00B56EED" w:rsidP="00B56EED">
      <w:pPr>
        <w:spacing w:after="0" w:line="240" w:lineRule="auto"/>
        <w:jc w:val="center"/>
        <w:rPr>
          <w:rFonts w:ascii="Times New Roman" w:hAnsi="Times New Roman" w:cs="Times New Roman"/>
          <w:b/>
          <w:sz w:val="24"/>
          <w:szCs w:val="24"/>
        </w:rPr>
      </w:pPr>
    </w:p>
    <w:p w14:paraId="0E8456C4" w14:textId="77777777" w:rsidR="00B56EED" w:rsidRDefault="00B56EED" w:rsidP="00B56E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Zoom Recording </w:t>
      </w:r>
      <w:proofErr w:type="gramStart"/>
      <w:r>
        <w:rPr>
          <w:rFonts w:ascii="Times New Roman" w:hAnsi="Times New Roman" w:cs="Times New Roman"/>
          <w:b/>
          <w:sz w:val="24"/>
          <w:szCs w:val="24"/>
        </w:rPr>
        <w:t>located</w:t>
      </w:r>
      <w:proofErr w:type="gramEnd"/>
      <w:r>
        <w:rPr>
          <w:rFonts w:ascii="Times New Roman" w:hAnsi="Times New Roman" w:cs="Times New Roman"/>
          <w:b/>
          <w:sz w:val="24"/>
          <w:szCs w:val="24"/>
        </w:rPr>
        <w:t xml:space="preserve"> here:</w:t>
      </w:r>
    </w:p>
    <w:p w14:paraId="0601449F" w14:textId="77777777" w:rsidR="00B56EED" w:rsidRDefault="00B56EED" w:rsidP="00B56EED">
      <w:pPr>
        <w:spacing w:after="0" w:line="240" w:lineRule="auto"/>
        <w:rPr>
          <w:rFonts w:ascii="Helvetica" w:eastAsia="Times New Roman" w:hAnsi="Helvetica" w:cs="Helvetica"/>
          <w:color w:val="6E7680"/>
          <w:spacing w:val="2"/>
          <w:sz w:val="18"/>
          <w:szCs w:val="18"/>
        </w:rPr>
      </w:pPr>
    </w:p>
    <w:p w14:paraId="42F6C318" w14:textId="09AED95C" w:rsidR="00B56EED" w:rsidRDefault="00B56EED" w:rsidP="00B56EED">
      <w:pPr>
        <w:spacing w:after="0" w:line="240" w:lineRule="auto"/>
        <w:rPr>
          <w:rFonts w:ascii="Times New Roman" w:hAnsi="Times New Roman" w:cs="Times New Roman"/>
          <w:b/>
          <w:sz w:val="24"/>
          <w:szCs w:val="24"/>
        </w:rPr>
      </w:pPr>
      <w:hyperlink r:id="rId4" w:history="1">
        <w:r w:rsidRPr="00B56EED">
          <w:rPr>
            <w:rStyle w:val="Hyperlink"/>
            <w:rFonts w:ascii="Times New Roman" w:hAnsi="Times New Roman" w:cs="Times New Roman"/>
            <w:b/>
            <w:sz w:val="24"/>
            <w:szCs w:val="24"/>
          </w:rPr>
          <w:t>https://us02web.zoom.us/rec/share/kcBs7QvGrevMdZHHhgE5iuinlqd53VP-wCjleh0mrhg9WKDPtOlDrNfnFwwwlAez.Q8r4L7jL2XsiVq7K</w:t>
        </w:r>
      </w:hyperlink>
    </w:p>
    <w:p w14:paraId="17D6EBEF" w14:textId="77777777" w:rsidR="00B56EED" w:rsidRDefault="00B56EED" w:rsidP="00B56EED">
      <w:pPr>
        <w:spacing w:after="0" w:line="240" w:lineRule="auto"/>
        <w:rPr>
          <w:rFonts w:ascii="Times New Roman" w:hAnsi="Times New Roman" w:cs="Times New Roman"/>
          <w:b/>
          <w:sz w:val="24"/>
          <w:szCs w:val="24"/>
        </w:rPr>
      </w:pPr>
    </w:p>
    <w:p w14:paraId="0FA74E5B" w14:textId="0A572787" w:rsidR="00B56EED" w:rsidRDefault="00B56EED" w:rsidP="00B56EED">
      <w:pPr>
        <w:rPr>
          <w:rFonts w:ascii="Times New Roman" w:hAnsi="Times New Roman" w:cs="Times New Roman"/>
          <w:sz w:val="24"/>
          <w:szCs w:val="24"/>
        </w:rPr>
      </w:pPr>
      <w:r>
        <w:rPr>
          <w:rFonts w:ascii="Times New Roman" w:hAnsi="Times New Roman" w:cs="Times New Roman"/>
          <w:sz w:val="24"/>
          <w:szCs w:val="24"/>
        </w:rPr>
        <w:t>Jeff King called the meeting to order and led those present in reciting the Pledge of Allegiance.  Selectmen present included: Jeff King, Sheryl Porrier, Alan-Glen Burnell, Mark Teetor and Valerie Broughton.  Others present included Paul A. Donaldson, Joel Roberts, Sarah Pelkey, Carol Bunce, Patty Davenport</w:t>
      </w:r>
      <w:r>
        <w:rPr>
          <w:rFonts w:ascii="Times New Roman" w:hAnsi="Times New Roman" w:cs="Times New Roman"/>
          <w:sz w:val="24"/>
          <w:szCs w:val="24"/>
        </w:rPr>
        <w:t xml:space="preserve"> and Mary Sue Reed</w:t>
      </w:r>
      <w:r>
        <w:rPr>
          <w:rFonts w:ascii="Times New Roman" w:hAnsi="Times New Roman" w:cs="Times New Roman"/>
          <w:sz w:val="24"/>
          <w:szCs w:val="24"/>
        </w:rPr>
        <w:t xml:space="preserve">.  Parties appearing via Zoom included Jess Rose, </w:t>
      </w:r>
      <w:r>
        <w:rPr>
          <w:rFonts w:ascii="Times New Roman" w:hAnsi="Times New Roman" w:cs="Times New Roman"/>
          <w:sz w:val="24"/>
          <w:szCs w:val="24"/>
        </w:rPr>
        <w:t>Nic Stark, and Karen</w:t>
      </w:r>
      <w:r>
        <w:rPr>
          <w:rFonts w:ascii="Times New Roman" w:hAnsi="Times New Roman" w:cs="Times New Roman"/>
          <w:sz w:val="24"/>
          <w:szCs w:val="24"/>
        </w:rPr>
        <w:t>.</w:t>
      </w:r>
    </w:p>
    <w:p w14:paraId="2075BC59" w14:textId="606A9CD3" w:rsidR="00B56EED" w:rsidRDefault="00B56EED" w:rsidP="00B56EED">
      <w:pPr>
        <w:rPr>
          <w:rFonts w:ascii="Times New Roman" w:hAnsi="Times New Roman" w:cs="Times New Roman"/>
          <w:sz w:val="24"/>
          <w:szCs w:val="24"/>
        </w:rPr>
      </w:pPr>
      <w:r>
        <w:rPr>
          <w:rFonts w:ascii="Times New Roman" w:hAnsi="Times New Roman" w:cs="Times New Roman"/>
          <w:b/>
          <w:sz w:val="24"/>
          <w:szCs w:val="24"/>
          <w:u w:val="single"/>
        </w:rPr>
        <w:t>Adoption of the Agenda:</w:t>
      </w:r>
      <w:r>
        <w:rPr>
          <w:rFonts w:ascii="Times New Roman" w:hAnsi="Times New Roman" w:cs="Times New Roman"/>
          <w:sz w:val="24"/>
          <w:szCs w:val="24"/>
        </w:rPr>
        <w:tab/>
        <w:t xml:space="preserve">Mark Teetor made a motion to adopt the </w:t>
      </w:r>
      <w:proofErr w:type="gramStart"/>
      <w:r>
        <w:rPr>
          <w:rFonts w:ascii="Times New Roman" w:hAnsi="Times New Roman" w:cs="Times New Roman"/>
          <w:sz w:val="24"/>
          <w:szCs w:val="24"/>
        </w:rPr>
        <w:t>Agenda</w:t>
      </w:r>
      <w:proofErr w:type="gramEnd"/>
      <w:r>
        <w:rPr>
          <w:rFonts w:ascii="Times New Roman" w:hAnsi="Times New Roman" w:cs="Times New Roman"/>
          <w:sz w:val="24"/>
          <w:szCs w:val="24"/>
        </w:rPr>
        <w:t xml:space="preserve">.  </w:t>
      </w:r>
      <w:r>
        <w:rPr>
          <w:rFonts w:ascii="Times New Roman" w:hAnsi="Times New Roman" w:cs="Times New Roman"/>
          <w:sz w:val="24"/>
          <w:szCs w:val="24"/>
        </w:rPr>
        <w:t>Sheryl Porrier</w:t>
      </w:r>
      <w:r>
        <w:rPr>
          <w:rFonts w:ascii="Times New Roman" w:hAnsi="Times New Roman" w:cs="Times New Roman"/>
          <w:sz w:val="24"/>
          <w:szCs w:val="24"/>
        </w:rPr>
        <w:t xml:space="preserve"> seconded the motion.  Motion passed with all in favor.</w:t>
      </w:r>
    </w:p>
    <w:p w14:paraId="5FC75A27" w14:textId="31617320" w:rsidR="00B56EED" w:rsidRDefault="00B56EED" w:rsidP="00B56EED">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Approval of Minutes:</w:t>
      </w:r>
      <w:r>
        <w:rPr>
          <w:rFonts w:ascii="Times New Roman" w:hAnsi="Times New Roman" w:cs="Times New Roman"/>
          <w:b/>
          <w:sz w:val="24"/>
          <w:szCs w:val="24"/>
        </w:rPr>
        <w:t xml:space="preserve">  </w:t>
      </w:r>
      <w:r>
        <w:rPr>
          <w:rFonts w:ascii="Times New Roman" w:hAnsi="Times New Roman" w:cs="Times New Roman"/>
          <w:sz w:val="24"/>
          <w:szCs w:val="24"/>
        </w:rPr>
        <w:t xml:space="preserve">Mark </w:t>
      </w:r>
      <w:proofErr w:type="spellStart"/>
      <w:r>
        <w:rPr>
          <w:rFonts w:ascii="Times New Roman" w:hAnsi="Times New Roman" w:cs="Times New Roman"/>
          <w:sz w:val="24"/>
          <w:szCs w:val="24"/>
        </w:rPr>
        <w:t>Teeotr</w:t>
      </w:r>
      <w:proofErr w:type="spellEnd"/>
      <w:r>
        <w:rPr>
          <w:rFonts w:ascii="Times New Roman" w:hAnsi="Times New Roman" w:cs="Times New Roman"/>
          <w:sz w:val="24"/>
          <w:szCs w:val="24"/>
        </w:rPr>
        <w:t xml:space="preserve"> made a motion to approve the minutes of 0</w:t>
      </w:r>
      <w:r>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12</w:t>
      </w:r>
      <w:r>
        <w:rPr>
          <w:rFonts w:ascii="Times New Roman" w:hAnsi="Times New Roman" w:cs="Times New Roman"/>
          <w:sz w:val="24"/>
          <w:szCs w:val="24"/>
        </w:rPr>
        <w:t>-25</w:t>
      </w:r>
      <w:r>
        <w:rPr>
          <w:rFonts w:ascii="Times New Roman" w:hAnsi="Times New Roman" w:cs="Times New Roman"/>
          <w:sz w:val="24"/>
          <w:szCs w:val="24"/>
        </w:rPr>
        <w:t xml:space="preserve"> and 05-19-25 Special Meeting</w:t>
      </w:r>
      <w:r>
        <w:rPr>
          <w:rFonts w:ascii="Times New Roman" w:hAnsi="Times New Roman" w:cs="Times New Roman"/>
          <w:sz w:val="24"/>
          <w:szCs w:val="24"/>
        </w:rPr>
        <w:t xml:space="preserve">.  </w:t>
      </w:r>
      <w:r>
        <w:rPr>
          <w:rFonts w:ascii="Times New Roman" w:hAnsi="Times New Roman" w:cs="Times New Roman"/>
          <w:sz w:val="24"/>
          <w:szCs w:val="24"/>
        </w:rPr>
        <w:t>Val Broughton</w:t>
      </w:r>
      <w:r>
        <w:rPr>
          <w:rFonts w:ascii="Times New Roman" w:hAnsi="Times New Roman" w:cs="Times New Roman"/>
          <w:sz w:val="24"/>
          <w:szCs w:val="24"/>
        </w:rPr>
        <w:t xml:space="preserve"> seconded the motion.  Motion passed with all in favor.</w:t>
      </w:r>
    </w:p>
    <w:p w14:paraId="7DDA705E" w14:textId="77777777" w:rsidR="00B56EED" w:rsidRDefault="00B56EED" w:rsidP="00B56EED">
      <w:pPr>
        <w:spacing w:after="0" w:line="240" w:lineRule="auto"/>
        <w:rPr>
          <w:rFonts w:ascii="Times New Roman" w:hAnsi="Times New Roman" w:cs="Times New Roman"/>
          <w:sz w:val="24"/>
          <w:szCs w:val="24"/>
        </w:rPr>
      </w:pPr>
    </w:p>
    <w:p w14:paraId="4015BD0F" w14:textId="77777777" w:rsidR="00B56EED" w:rsidRDefault="00B56EED" w:rsidP="00B56EED">
      <w:pPr>
        <w:rPr>
          <w:rFonts w:ascii="Times New Roman" w:hAnsi="Times New Roman" w:cs="Times New Roman"/>
          <w:sz w:val="24"/>
          <w:szCs w:val="24"/>
        </w:rPr>
      </w:pPr>
      <w:r>
        <w:rPr>
          <w:rFonts w:ascii="Times New Roman" w:hAnsi="Times New Roman" w:cs="Times New Roman"/>
          <w:b/>
          <w:sz w:val="24"/>
          <w:szCs w:val="24"/>
          <w:u w:val="single"/>
        </w:rPr>
        <w:t>Road Report:</w:t>
      </w:r>
      <w:r>
        <w:rPr>
          <w:rFonts w:ascii="Times New Roman" w:hAnsi="Times New Roman" w:cs="Times New Roman"/>
          <w:sz w:val="24"/>
          <w:szCs w:val="24"/>
        </w:rPr>
        <w:t xml:space="preserve"> Joel Roberts reported the following:</w:t>
      </w:r>
    </w:p>
    <w:p w14:paraId="2DC856B7" w14:textId="77777777" w:rsidR="00B56EED" w:rsidRDefault="00B56EED" w:rsidP="00B56E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rPr>
        <w:t xml:space="preserve">grader broke down, the bit system for the grader teeth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to be replaced.  The new parts came in today.</w:t>
      </w:r>
    </w:p>
    <w:p w14:paraId="74EB4659" w14:textId="78CBDACD" w:rsidR="00B56EED" w:rsidRDefault="00B56EED" w:rsidP="00B56E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continue to work on the Route 140 project with RA Filskov.  We have put the culvert in that was funded by a Class 2 structures grant.  We had to replace an additional culvert, done bank stabilization, and removed part of the </w:t>
      </w:r>
      <w:proofErr w:type="gramStart"/>
      <w:r>
        <w:rPr>
          <w:rFonts w:ascii="Times New Roman" w:hAnsi="Times New Roman" w:cs="Times New Roman"/>
          <w:sz w:val="24"/>
          <w:szCs w:val="24"/>
        </w:rPr>
        <w:t>road bed</w:t>
      </w:r>
      <w:proofErr w:type="gramEnd"/>
      <w:r>
        <w:rPr>
          <w:rFonts w:ascii="Times New Roman" w:hAnsi="Times New Roman" w:cs="Times New Roman"/>
          <w:sz w:val="24"/>
          <w:szCs w:val="24"/>
        </w:rPr>
        <w:t xml:space="preserve"> to prevent the road from continuing to slide.</w:t>
      </w:r>
    </w:p>
    <w:p w14:paraId="72DA9D4D" w14:textId="6F2340D5" w:rsidR="00B56EED" w:rsidRDefault="00B56EED" w:rsidP="00B56EED">
      <w:pPr>
        <w:spacing w:after="0" w:line="240" w:lineRule="auto"/>
        <w:rPr>
          <w:rFonts w:ascii="Times New Roman" w:hAnsi="Times New Roman" w:cs="Times New Roman"/>
          <w:sz w:val="24"/>
          <w:szCs w:val="24"/>
        </w:rPr>
      </w:pPr>
      <w:r>
        <w:rPr>
          <w:rFonts w:ascii="Times New Roman" w:hAnsi="Times New Roman" w:cs="Times New Roman"/>
          <w:sz w:val="24"/>
          <w:szCs w:val="24"/>
        </w:rPr>
        <w:t>-The crew marked popular dumping spots with no litter/</w:t>
      </w:r>
      <w:proofErr w:type="gramStart"/>
      <w:r>
        <w:rPr>
          <w:rFonts w:ascii="Times New Roman" w:hAnsi="Times New Roman" w:cs="Times New Roman"/>
          <w:sz w:val="24"/>
          <w:szCs w:val="24"/>
        </w:rPr>
        <w:t>fines imposed</w:t>
      </w:r>
      <w:proofErr w:type="gramEnd"/>
      <w:r>
        <w:rPr>
          <w:rFonts w:ascii="Times New Roman" w:hAnsi="Times New Roman" w:cs="Times New Roman"/>
          <w:sz w:val="24"/>
          <w:szCs w:val="24"/>
        </w:rPr>
        <w:t xml:space="preserve"> signs is an attempt to discourage people from engaging in roadside dumping.</w:t>
      </w:r>
    </w:p>
    <w:p w14:paraId="09077F28" w14:textId="77777777" w:rsidR="00B56EED" w:rsidRDefault="00B56EED" w:rsidP="00B56EED">
      <w:pPr>
        <w:spacing w:after="0" w:line="240" w:lineRule="auto"/>
        <w:rPr>
          <w:rFonts w:ascii="Times New Roman" w:hAnsi="Times New Roman" w:cs="Times New Roman"/>
          <w:sz w:val="24"/>
          <w:szCs w:val="24"/>
        </w:rPr>
      </w:pPr>
    </w:p>
    <w:p w14:paraId="7FA5E650" w14:textId="77777777" w:rsidR="00B56EED" w:rsidRDefault="00B56EED" w:rsidP="00B56EED">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Community Development</w:t>
      </w:r>
      <w:proofErr w:type="gramStart"/>
      <w:r>
        <w:rPr>
          <w:rFonts w:ascii="Times New Roman" w:hAnsi="Times New Roman" w:cs="Times New Roman"/>
          <w:b/>
          <w:sz w:val="24"/>
          <w:szCs w:val="24"/>
          <w:u w:val="single"/>
        </w:rPr>
        <w:t>:</w:t>
      </w:r>
      <w:r>
        <w:rPr>
          <w:rFonts w:ascii="Times New Roman" w:hAnsi="Times New Roman" w:cs="Times New Roman"/>
          <w:sz w:val="24"/>
          <w:szCs w:val="24"/>
        </w:rPr>
        <w:t xml:space="preserve">  Sarah</w:t>
      </w:r>
      <w:proofErr w:type="gramEnd"/>
      <w:r>
        <w:rPr>
          <w:rFonts w:ascii="Times New Roman" w:hAnsi="Times New Roman" w:cs="Times New Roman"/>
          <w:sz w:val="24"/>
          <w:szCs w:val="24"/>
        </w:rPr>
        <w:t xml:space="preserve"> Pelkey reported the following:</w:t>
      </w:r>
    </w:p>
    <w:p w14:paraId="08FEBF69" w14:textId="21720622" w:rsidR="00B56EED" w:rsidRDefault="00B56EED" w:rsidP="00B56E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w:t>
      </w:r>
      <w:r>
        <w:rPr>
          <w:rFonts w:ascii="Times New Roman" w:hAnsi="Times New Roman" w:cs="Times New Roman"/>
          <w:sz w:val="24"/>
          <w:szCs w:val="24"/>
        </w:rPr>
        <w:t xml:space="preserve">continues to work on the MERP projects, completing VDHP mapping.  We need to do an historic review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the Town Office and the Stonebridge.</w:t>
      </w:r>
    </w:p>
    <w:p w14:paraId="385BAB39" w14:textId="2317B826" w:rsidR="00E53A7D" w:rsidRDefault="00E53A7D" w:rsidP="00B56EED">
      <w:pPr>
        <w:spacing w:after="0" w:line="240" w:lineRule="auto"/>
        <w:rPr>
          <w:rFonts w:ascii="Times New Roman" w:hAnsi="Times New Roman" w:cs="Times New Roman"/>
          <w:sz w:val="24"/>
          <w:szCs w:val="24"/>
        </w:rPr>
      </w:pPr>
      <w:r>
        <w:rPr>
          <w:rFonts w:ascii="Times New Roman" w:hAnsi="Times New Roman" w:cs="Times New Roman"/>
          <w:sz w:val="24"/>
          <w:szCs w:val="24"/>
        </w:rPr>
        <w:t>-So far there has been light enrollment for 4</w:t>
      </w:r>
      <w:r w:rsidRPr="00E53A7D">
        <w:rPr>
          <w:rFonts w:ascii="Times New Roman" w:hAnsi="Times New Roman" w:cs="Times New Roman"/>
          <w:sz w:val="24"/>
          <w:szCs w:val="24"/>
          <w:vertAlign w:val="superscript"/>
        </w:rPr>
        <w:t>th</w:t>
      </w:r>
      <w:r>
        <w:rPr>
          <w:rFonts w:ascii="Times New Roman" w:hAnsi="Times New Roman" w:cs="Times New Roman"/>
          <w:sz w:val="24"/>
          <w:szCs w:val="24"/>
        </w:rPr>
        <w:t xml:space="preserve"> of July parade entries and vendors.  There is a </w:t>
      </w:r>
      <w:proofErr w:type="gramStart"/>
      <w:r>
        <w:rPr>
          <w:rFonts w:ascii="Times New Roman" w:hAnsi="Times New Roman" w:cs="Times New Roman"/>
          <w:sz w:val="24"/>
          <w:szCs w:val="24"/>
        </w:rPr>
        <w:t>rain</w:t>
      </w:r>
      <w:proofErr w:type="gramEnd"/>
      <w:r>
        <w:rPr>
          <w:rFonts w:ascii="Times New Roman" w:hAnsi="Times New Roman" w:cs="Times New Roman"/>
          <w:sz w:val="24"/>
          <w:szCs w:val="24"/>
        </w:rPr>
        <w:t xml:space="preserve"> date of July 12 for the fireworks, but not the parade (despite what the advertisement may appear to say regarding the parade).</w:t>
      </w:r>
    </w:p>
    <w:p w14:paraId="054CD88C" w14:textId="1C89F294" w:rsidR="00E53A7D" w:rsidRDefault="00E53A7D" w:rsidP="00B56EED">
      <w:pPr>
        <w:spacing w:after="0" w:line="240" w:lineRule="auto"/>
        <w:rPr>
          <w:rFonts w:ascii="Times New Roman" w:hAnsi="Times New Roman" w:cs="Times New Roman"/>
          <w:sz w:val="24"/>
          <w:szCs w:val="24"/>
        </w:rPr>
      </w:pPr>
      <w:r>
        <w:rPr>
          <w:rFonts w:ascii="Times New Roman" w:hAnsi="Times New Roman" w:cs="Times New Roman"/>
          <w:sz w:val="24"/>
          <w:szCs w:val="24"/>
        </w:rPr>
        <w:t>-We continue to have a problem with the website.  Ecopixel is working on the remedy.</w:t>
      </w:r>
    </w:p>
    <w:p w14:paraId="752EB804" w14:textId="27CAE4FC" w:rsidR="00E53A7D" w:rsidRDefault="00E53A7D" w:rsidP="00B56EED">
      <w:pPr>
        <w:spacing w:after="0" w:line="240" w:lineRule="auto"/>
        <w:rPr>
          <w:rFonts w:ascii="Times New Roman" w:hAnsi="Times New Roman" w:cs="Times New Roman"/>
          <w:sz w:val="24"/>
          <w:szCs w:val="24"/>
        </w:rPr>
      </w:pPr>
      <w:r>
        <w:rPr>
          <w:rFonts w:ascii="Times New Roman" w:hAnsi="Times New Roman" w:cs="Times New Roman"/>
          <w:sz w:val="24"/>
          <w:szCs w:val="24"/>
        </w:rPr>
        <w:t>-Poultney has been selected as one of three towns for a Pilot Program led by VT Dept. of Tourism, regarding recreation communities, this will take place in September or October.</w:t>
      </w:r>
    </w:p>
    <w:p w14:paraId="23F21A33" w14:textId="47733E34" w:rsidR="00E53A7D" w:rsidRDefault="00E53A7D" w:rsidP="00B56EED">
      <w:pPr>
        <w:spacing w:after="0" w:line="240" w:lineRule="auto"/>
        <w:rPr>
          <w:rFonts w:ascii="Times New Roman" w:hAnsi="Times New Roman" w:cs="Times New Roman"/>
          <w:sz w:val="24"/>
          <w:szCs w:val="24"/>
        </w:rPr>
      </w:pPr>
      <w:r>
        <w:rPr>
          <w:rFonts w:ascii="Times New Roman" w:hAnsi="Times New Roman" w:cs="Times New Roman"/>
          <w:sz w:val="24"/>
          <w:szCs w:val="24"/>
        </w:rPr>
        <w:t>-She is working with trying to match up sellers of commercial spaces and realtors with parties seeking such spaces.</w:t>
      </w:r>
    </w:p>
    <w:p w14:paraId="744D4211" w14:textId="07B29ECC" w:rsidR="00E53A7D" w:rsidRDefault="00E53A7D" w:rsidP="00B56EED">
      <w:pPr>
        <w:spacing w:after="0" w:line="240" w:lineRule="auto"/>
        <w:rPr>
          <w:rFonts w:ascii="Times New Roman" w:hAnsi="Times New Roman" w:cs="Times New Roman"/>
          <w:sz w:val="24"/>
          <w:szCs w:val="24"/>
        </w:rPr>
      </w:pPr>
      <w:r>
        <w:rPr>
          <w:rFonts w:ascii="Times New Roman" w:hAnsi="Times New Roman" w:cs="Times New Roman"/>
          <w:sz w:val="24"/>
          <w:szCs w:val="24"/>
        </w:rPr>
        <w:t>-We have had some reporting on the town garage site review.</w:t>
      </w:r>
    </w:p>
    <w:p w14:paraId="2F90871A" w14:textId="2F3D0B4D" w:rsidR="00E53A7D" w:rsidRDefault="00E53A7D" w:rsidP="00B56EE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-We still have not heard back from our CDS request.  Sarah too </w:t>
      </w:r>
      <w:proofErr w:type="gramStart"/>
      <w:r>
        <w:rPr>
          <w:rFonts w:ascii="Times New Roman" w:hAnsi="Times New Roman" w:cs="Times New Roman"/>
          <w:sz w:val="24"/>
          <w:szCs w:val="24"/>
        </w:rPr>
        <w:t>work</w:t>
      </w:r>
      <w:proofErr w:type="gramEnd"/>
      <w:r>
        <w:rPr>
          <w:rFonts w:ascii="Times New Roman" w:hAnsi="Times New Roman" w:cs="Times New Roman"/>
          <w:sz w:val="24"/>
          <w:szCs w:val="24"/>
        </w:rPr>
        <w:t xml:space="preserve"> on trying to get Sen. Welch to visit the current garage.</w:t>
      </w:r>
    </w:p>
    <w:p w14:paraId="6A710927" w14:textId="5484BB55" w:rsidR="00E53A7D" w:rsidRDefault="00E53A7D" w:rsidP="00B56EED">
      <w:pPr>
        <w:spacing w:after="0" w:line="240" w:lineRule="auto"/>
        <w:rPr>
          <w:rFonts w:ascii="Times New Roman" w:hAnsi="Times New Roman" w:cs="Times New Roman"/>
          <w:sz w:val="24"/>
          <w:szCs w:val="24"/>
        </w:rPr>
      </w:pPr>
      <w:r>
        <w:rPr>
          <w:rFonts w:ascii="Times New Roman" w:hAnsi="Times New Roman" w:cs="Times New Roman"/>
          <w:sz w:val="24"/>
          <w:szCs w:val="24"/>
        </w:rPr>
        <w:t>-Discussion regarding the designation of Tier 1B as discussed in the recent meeting led by the RRPC.  Sheryl Porrier made a motion that Jeff King should designate Poultney as a Tier 1B classification.  Valerie Broughton seconded the motion.  Motion passed with all in favor.</w:t>
      </w:r>
    </w:p>
    <w:p w14:paraId="387AB07E" w14:textId="77777777" w:rsidR="00B56EED" w:rsidRDefault="00B56EED" w:rsidP="00B56EED">
      <w:pPr>
        <w:spacing w:after="0" w:line="240" w:lineRule="auto"/>
        <w:rPr>
          <w:rFonts w:ascii="Times New Roman" w:hAnsi="Times New Roman" w:cs="Times New Roman"/>
          <w:sz w:val="24"/>
          <w:szCs w:val="24"/>
        </w:rPr>
      </w:pPr>
    </w:p>
    <w:p w14:paraId="55D190CA" w14:textId="77777777" w:rsidR="00B56EED" w:rsidRDefault="00B56EED" w:rsidP="00B56EED">
      <w:pPr>
        <w:rPr>
          <w:rFonts w:ascii="Times New Roman" w:hAnsi="Times New Roman" w:cs="Times New Roman"/>
          <w:sz w:val="24"/>
          <w:szCs w:val="24"/>
        </w:rPr>
      </w:pPr>
      <w:r>
        <w:rPr>
          <w:rFonts w:ascii="Times New Roman" w:hAnsi="Times New Roman" w:cs="Times New Roman"/>
          <w:b/>
          <w:sz w:val="24"/>
          <w:szCs w:val="24"/>
          <w:u w:val="single"/>
        </w:rPr>
        <w:t>Town Managers Report:</w:t>
      </w:r>
      <w:r>
        <w:rPr>
          <w:rFonts w:ascii="Times New Roman" w:hAnsi="Times New Roman" w:cs="Times New Roman"/>
          <w:sz w:val="24"/>
          <w:szCs w:val="24"/>
        </w:rPr>
        <w:t xml:space="preserve">  </w:t>
      </w:r>
    </w:p>
    <w:p w14:paraId="04E37FF7" w14:textId="5DCE45F5" w:rsidR="00E53A7D" w:rsidRDefault="00B56EED" w:rsidP="00B56EE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E53A7D">
        <w:rPr>
          <w:rFonts w:ascii="Times New Roman" w:hAnsi="Times New Roman" w:cs="Times New Roman"/>
          <w:sz w:val="24"/>
          <w:szCs w:val="24"/>
        </w:rPr>
        <w:t xml:space="preserve">Paul Donaldson updated the schedule for the South Street bridge.  The project went out to bid on May 14, bids will be opened on June 13, 2025, the State will advise as to apparent winner of the bid on June 16, 2025.  The temporary bridge is to be installed by December 1, 2025, and the project is projected to be complete </w:t>
      </w:r>
      <w:proofErr w:type="gramStart"/>
      <w:r w:rsidR="00E53A7D">
        <w:rPr>
          <w:rFonts w:ascii="Times New Roman" w:hAnsi="Times New Roman" w:cs="Times New Roman"/>
          <w:sz w:val="24"/>
          <w:szCs w:val="24"/>
        </w:rPr>
        <w:t>some time</w:t>
      </w:r>
      <w:proofErr w:type="gramEnd"/>
      <w:r w:rsidR="00E53A7D">
        <w:rPr>
          <w:rFonts w:ascii="Times New Roman" w:hAnsi="Times New Roman" w:cs="Times New Roman"/>
          <w:sz w:val="24"/>
          <w:szCs w:val="24"/>
        </w:rPr>
        <w:t xml:space="preserve"> in 2027.</w:t>
      </w:r>
    </w:p>
    <w:p w14:paraId="45116F02" w14:textId="77777777" w:rsidR="00E53A7D" w:rsidRDefault="00E53A7D" w:rsidP="00B56EED">
      <w:pPr>
        <w:spacing w:after="0" w:line="240" w:lineRule="auto"/>
        <w:contextualSpacing/>
        <w:rPr>
          <w:rFonts w:ascii="Times New Roman" w:hAnsi="Times New Roman" w:cs="Times New Roman"/>
          <w:sz w:val="24"/>
          <w:szCs w:val="24"/>
        </w:rPr>
      </w:pPr>
    </w:p>
    <w:p w14:paraId="4CF42410" w14:textId="2733CDBA" w:rsidR="00E53A7D" w:rsidRDefault="00E53A7D" w:rsidP="00B56EE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clerk received a petition to </w:t>
      </w:r>
      <w:r w:rsidR="00486BDE">
        <w:rPr>
          <w:rFonts w:ascii="Times New Roman" w:hAnsi="Times New Roman" w:cs="Times New Roman"/>
          <w:sz w:val="24"/>
          <w:szCs w:val="24"/>
        </w:rPr>
        <w:t xml:space="preserve">permit All Terrain and Utility Task vehicles to travel on town roads.  Our attorney has advised us that the board </w:t>
      </w:r>
      <w:proofErr w:type="gramStart"/>
      <w:r w:rsidR="00486BDE">
        <w:rPr>
          <w:rFonts w:ascii="Times New Roman" w:hAnsi="Times New Roman" w:cs="Times New Roman"/>
          <w:sz w:val="24"/>
          <w:szCs w:val="24"/>
        </w:rPr>
        <w:t>can not</w:t>
      </w:r>
      <w:proofErr w:type="gramEnd"/>
      <w:r w:rsidR="00486BDE">
        <w:rPr>
          <w:rFonts w:ascii="Times New Roman" w:hAnsi="Times New Roman" w:cs="Times New Roman"/>
          <w:sz w:val="24"/>
          <w:szCs w:val="24"/>
        </w:rPr>
        <w:t xml:space="preserve"> be compelled to put up an ordinance for public vote.  The ordinance </w:t>
      </w:r>
      <w:proofErr w:type="gramStart"/>
      <w:r w:rsidR="00486BDE">
        <w:rPr>
          <w:rFonts w:ascii="Times New Roman" w:hAnsi="Times New Roman" w:cs="Times New Roman"/>
          <w:sz w:val="24"/>
          <w:szCs w:val="24"/>
        </w:rPr>
        <w:t>has to</w:t>
      </w:r>
      <w:proofErr w:type="gramEnd"/>
      <w:r w:rsidR="00486BDE">
        <w:rPr>
          <w:rFonts w:ascii="Times New Roman" w:hAnsi="Times New Roman" w:cs="Times New Roman"/>
          <w:sz w:val="24"/>
          <w:szCs w:val="24"/>
        </w:rPr>
        <w:t xml:space="preserve"> come from the board.  Discussion followed.  Jess Rose discussed the intent of the petition, and other town ordinances that have permitted such an ordinance.  He will send additional information for the board to review.</w:t>
      </w:r>
    </w:p>
    <w:p w14:paraId="7A8E5867" w14:textId="77777777" w:rsidR="00486BDE" w:rsidRDefault="00486BDE" w:rsidP="00B56EED">
      <w:pPr>
        <w:spacing w:after="0" w:line="240" w:lineRule="auto"/>
        <w:contextualSpacing/>
        <w:rPr>
          <w:rFonts w:ascii="Times New Roman" w:hAnsi="Times New Roman" w:cs="Times New Roman"/>
          <w:sz w:val="24"/>
          <w:szCs w:val="24"/>
        </w:rPr>
      </w:pPr>
    </w:p>
    <w:p w14:paraId="26044CA1" w14:textId="22048F77" w:rsidR="00486BDE" w:rsidRDefault="00486BDE" w:rsidP="00B56EE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-We received correspondence re: Municipal Reappraisal.  Mark Teetor made a motion to approve Jeff King to execute the correspondence indicating we intend to initiate a town-wide reappraisal.  Valerie Broughton seconded the motion.  Motion passed with all in favor.</w:t>
      </w:r>
    </w:p>
    <w:p w14:paraId="42099B41" w14:textId="77777777" w:rsidR="00486BDE" w:rsidRDefault="00486BDE" w:rsidP="00B56EED">
      <w:pPr>
        <w:spacing w:after="0" w:line="240" w:lineRule="auto"/>
        <w:contextualSpacing/>
        <w:rPr>
          <w:rFonts w:ascii="Times New Roman" w:hAnsi="Times New Roman" w:cs="Times New Roman"/>
          <w:sz w:val="24"/>
          <w:szCs w:val="24"/>
        </w:rPr>
      </w:pPr>
    </w:p>
    <w:p w14:paraId="3903B242" w14:textId="0338F35D" w:rsidR="00486BDE" w:rsidRDefault="00486BDE" w:rsidP="00486BD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-Discussion re: the Bric project.  We had a recent call with our engineer and the State re: Cost Benefit Analysis.  The engineer’s models </w:t>
      </w:r>
      <w:proofErr w:type="gramStart"/>
      <w:r>
        <w:rPr>
          <w:rFonts w:ascii="Times New Roman" w:hAnsi="Times New Roman" w:cs="Times New Roman"/>
          <w:sz w:val="24"/>
          <w:szCs w:val="24"/>
        </w:rPr>
        <w:t>seems</w:t>
      </w:r>
      <w:proofErr w:type="gramEnd"/>
      <w:r>
        <w:rPr>
          <w:rFonts w:ascii="Times New Roman" w:hAnsi="Times New Roman" w:cs="Times New Roman"/>
          <w:sz w:val="24"/>
          <w:szCs w:val="24"/>
        </w:rPr>
        <w:t xml:space="preserve"> to </w:t>
      </w:r>
      <w:proofErr w:type="gramStart"/>
      <w:r>
        <w:rPr>
          <w:rFonts w:ascii="Times New Roman" w:hAnsi="Times New Roman" w:cs="Times New Roman"/>
          <w:sz w:val="24"/>
          <w:szCs w:val="24"/>
        </w:rPr>
        <w:t>point</w:t>
      </w:r>
      <w:proofErr w:type="gramEnd"/>
      <w:r>
        <w:rPr>
          <w:rFonts w:ascii="Times New Roman" w:hAnsi="Times New Roman" w:cs="Times New Roman"/>
          <w:sz w:val="24"/>
          <w:szCs w:val="24"/>
        </w:rPr>
        <w:t xml:space="preserve"> that even electing the option to replace the bridge will not have a significant impact on the flood plain.  </w:t>
      </w:r>
      <w:r>
        <w:rPr>
          <w:rFonts w:ascii="Times New Roman" w:hAnsi="Times New Roman" w:cs="Times New Roman"/>
          <w:sz w:val="24"/>
          <w:szCs w:val="24"/>
        </w:rPr>
        <w:t xml:space="preserve">Mark Teetor made a motion to </w:t>
      </w:r>
      <w:r>
        <w:rPr>
          <w:rFonts w:ascii="Times New Roman" w:hAnsi="Times New Roman" w:cs="Times New Roman"/>
          <w:sz w:val="24"/>
          <w:szCs w:val="24"/>
        </w:rPr>
        <w:t>officially select Option 2 (replacement of the bridge) as the preferred remedy as discussed with our engineer.</w:t>
      </w:r>
      <w:r>
        <w:rPr>
          <w:rFonts w:ascii="Times New Roman" w:hAnsi="Times New Roman" w:cs="Times New Roman"/>
          <w:sz w:val="24"/>
          <w:szCs w:val="24"/>
        </w:rPr>
        <w:t xml:space="preserve">  </w:t>
      </w:r>
      <w:r>
        <w:rPr>
          <w:rFonts w:ascii="Times New Roman" w:hAnsi="Times New Roman" w:cs="Times New Roman"/>
          <w:sz w:val="24"/>
          <w:szCs w:val="24"/>
        </w:rPr>
        <w:t>Alan-Glen Burnell</w:t>
      </w:r>
      <w:r>
        <w:rPr>
          <w:rFonts w:ascii="Times New Roman" w:hAnsi="Times New Roman" w:cs="Times New Roman"/>
          <w:sz w:val="24"/>
          <w:szCs w:val="24"/>
        </w:rPr>
        <w:t xml:space="preserve"> seconded the motion.  Motion passed with all in favor.</w:t>
      </w:r>
    </w:p>
    <w:p w14:paraId="60F0963F" w14:textId="5DDA6484" w:rsidR="00486BDE" w:rsidRDefault="00486BDE" w:rsidP="00B56EED">
      <w:pPr>
        <w:spacing w:after="0" w:line="240" w:lineRule="auto"/>
        <w:contextualSpacing/>
        <w:rPr>
          <w:rFonts w:ascii="Times New Roman" w:hAnsi="Times New Roman" w:cs="Times New Roman"/>
          <w:sz w:val="24"/>
          <w:szCs w:val="24"/>
        </w:rPr>
      </w:pPr>
    </w:p>
    <w:p w14:paraId="6BFD3A69" w14:textId="178F70AD" w:rsidR="00E53A7D" w:rsidRDefault="00486BDE" w:rsidP="00B56EE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-We are still waiting to hear additional information </w:t>
      </w:r>
      <w:proofErr w:type="gramStart"/>
      <w:r>
        <w:rPr>
          <w:rFonts w:ascii="Times New Roman" w:hAnsi="Times New Roman" w:cs="Times New Roman"/>
          <w:sz w:val="24"/>
          <w:szCs w:val="24"/>
        </w:rPr>
        <w:t>re</w:t>
      </w:r>
      <w:proofErr w:type="gramEnd"/>
      <w:r>
        <w:rPr>
          <w:rFonts w:ascii="Times New Roman" w:hAnsi="Times New Roman" w:cs="Times New Roman"/>
          <w:sz w:val="24"/>
          <w:szCs w:val="24"/>
        </w:rPr>
        <w:t>: Merger Study.</w:t>
      </w:r>
    </w:p>
    <w:p w14:paraId="2A022863" w14:textId="77777777" w:rsidR="00486BDE" w:rsidRDefault="00486BDE" w:rsidP="00B56EED">
      <w:pPr>
        <w:spacing w:after="0" w:line="240" w:lineRule="auto"/>
        <w:contextualSpacing/>
        <w:rPr>
          <w:rFonts w:ascii="Times New Roman" w:hAnsi="Times New Roman" w:cs="Times New Roman"/>
          <w:sz w:val="24"/>
          <w:szCs w:val="24"/>
        </w:rPr>
      </w:pPr>
    </w:p>
    <w:p w14:paraId="768863E4" w14:textId="1F962939" w:rsidR="00486BDE" w:rsidRDefault="00486BDE" w:rsidP="00B56EE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-We have had our architect review the old bank </w:t>
      </w:r>
      <w:proofErr w:type="gramStart"/>
      <w:r>
        <w:rPr>
          <w:rFonts w:ascii="Times New Roman" w:hAnsi="Times New Roman" w:cs="Times New Roman"/>
          <w:sz w:val="24"/>
          <w:szCs w:val="24"/>
        </w:rPr>
        <w:t>building, and</w:t>
      </w:r>
      <w:proofErr w:type="gramEnd"/>
      <w:r>
        <w:rPr>
          <w:rFonts w:ascii="Times New Roman" w:hAnsi="Times New Roman" w:cs="Times New Roman"/>
          <w:sz w:val="24"/>
          <w:szCs w:val="24"/>
        </w:rPr>
        <w:t xml:space="preserve"> have had a meeting with them to discuss our needs.  They are going to put together a model and present to us their proposal.</w:t>
      </w:r>
    </w:p>
    <w:p w14:paraId="5B8358B7" w14:textId="77777777" w:rsidR="00486BDE" w:rsidRDefault="00486BDE" w:rsidP="00B56EED">
      <w:pPr>
        <w:spacing w:after="0" w:line="240" w:lineRule="auto"/>
        <w:contextualSpacing/>
        <w:rPr>
          <w:rFonts w:ascii="Times New Roman" w:hAnsi="Times New Roman" w:cs="Times New Roman"/>
          <w:sz w:val="24"/>
          <w:szCs w:val="24"/>
        </w:rPr>
      </w:pPr>
    </w:p>
    <w:p w14:paraId="704D1DE5" w14:textId="3401B120" w:rsidR="00486BDE" w:rsidRDefault="00486BDE" w:rsidP="00B56EE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-Paul Donaldson will be out of town on June 23, 2025.  The board agreed to move our meeting to June 16, </w:t>
      </w:r>
      <w:proofErr w:type="gramStart"/>
      <w:r>
        <w:rPr>
          <w:rFonts w:ascii="Times New Roman" w:hAnsi="Times New Roman" w:cs="Times New Roman"/>
          <w:sz w:val="24"/>
          <w:szCs w:val="24"/>
        </w:rPr>
        <w:t>2025</w:t>
      </w:r>
      <w:proofErr w:type="gramEnd"/>
      <w:r>
        <w:rPr>
          <w:rFonts w:ascii="Times New Roman" w:hAnsi="Times New Roman" w:cs="Times New Roman"/>
          <w:sz w:val="24"/>
          <w:szCs w:val="24"/>
        </w:rPr>
        <w:t xml:space="preserve"> at 6:30PM.  Sheryl Porrier announced that we would gather at the American Legion after the June 16 meeting to bid Jeff King a fond </w:t>
      </w:r>
      <w:proofErr w:type="gramStart"/>
      <w:r>
        <w:rPr>
          <w:rFonts w:ascii="Times New Roman" w:hAnsi="Times New Roman" w:cs="Times New Roman"/>
          <w:sz w:val="24"/>
          <w:szCs w:val="24"/>
        </w:rPr>
        <w:t>farewell, and</w:t>
      </w:r>
      <w:proofErr w:type="gramEnd"/>
      <w:r>
        <w:rPr>
          <w:rFonts w:ascii="Times New Roman" w:hAnsi="Times New Roman" w:cs="Times New Roman"/>
          <w:sz w:val="24"/>
          <w:szCs w:val="24"/>
        </w:rPr>
        <w:t xml:space="preserve"> invited members of the public to attend.</w:t>
      </w:r>
    </w:p>
    <w:p w14:paraId="44788529" w14:textId="77777777" w:rsidR="00486BDE" w:rsidRDefault="00486BDE" w:rsidP="00B56EED">
      <w:pPr>
        <w:spacing w:after="0" w:line="240" w:lineRule="auto"/>
        <w:contextualSpacing/>
        <w:rPr>
          <w:rFonts w:ascii="Times New Roman" w:hAnsi="Times New Roman" w:cs="Times New Roman"/>
          <w:sz w:val="24"/>
          <w:szCs w:val="24"/>
        </w:rPr>
      </w:pPr>
    </w:p>
    <w:p w14:paraId="3991FC9C" w14:textId="26747F5C" w:rsidR="00486BDE" w:rsidRDefault="00486BDE" w:rsidP="00B56EE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-Discussion </w:t>
      </w:r>
      <w:proofErr w:type="gramStart"/>
      <w:r>
        <w:rPr>
          <w:rFonts w:ascii="Times New Roman" w:hAnsi="Times New Roman" w:cs="Times New Roman"/>
          <w:sz w:val="24"/>
          <w:szCs w:val="24"/>
        </w:rPr>
        <w:t>re</w:t>
      </w:r>
      <w:proofErr w:type="gramEnd"/>
      <w:r>
        <w:rPr>
          <w:rFonts w:ascii="Times New Roman" w:hAnsi="Times New Roman" w:cs="Times New Roman"/>
          <w:sz w:val="24"/>
          <w:szCs w:val="24"/>
        </w:rPr>
        <w:t>: advertising the upcoming board vacancy on the website and in Roy Newton’s paper.</w:t>
      </w:r>
    </w:p>
    <w:p w14:paraId="28D0CAFA" w14:textId="77777777" w:rsidR="00B56EED" w:rsidRDefault="00B56EED" w:rsidP="00B56EED">
      <w:pPr>
        <w:spacing w:after="0" w:line="240" w:lineRule="auto"/>
        <w:rPr>
          <w:rFonts w:ascii="Times New Roman" w:hAnsi="Times New Roman" w:cs="Times New Roman"/>
          <w:sz w:val="24"/>
          <w:szCs w:val="24"/>
        </w:rPr>
      </w:pPr>
    </w:p>
    <w:p w14:paraId="6D079463" w14:textId="37741211" w:rsidR="00B56EED" w:rsidRDefault="00B56EED" w:rsidP="00B56EED">
      <w:pPr>
        <w:rPr>
          <w:rFonts w:ascii="Times New Roman" w:hAnsi="Times New Roman" w:cs="Times New Roman"/>
          <w:sz w:val="24"/>
          <w:szCs w:val="24"/>
        </w:rPr>
      </w:pPr>
      <w:r>
        <w:rPr>
          <w:rFonts w:ascii="Times New Roman" w:hAnsi="Times New Roman" w:cs="Times New Roman"/>
          <w:b/>
          <w:sz w:val="24"/>
          <w:szCs w:val="24"/>
          <w:u w:val="single"/>
        </w:rPr>
        <w:t>Transact any Other Lawful Selectboard Business:</w:t>
      </w:r>
      <w:r>
        <w:rPr>
          <w:rFonts w:ascii="Times New Roman" w:hAnsi="Times New Roman" w:cs="Times New Roman"/>
          <w:sz w:val="24"/>
          <w:szCs w:val="24"/>
        </w:rPr>
        <w:t xml:space="preserve"> </w:t>
      </w:r>
      <w:r w:rsidR="005D4F9C">
        <w:rPr>
          <w:rFonts w:ascii="Times New Roman" w:hAnsi="Times New Roman" w:cs="Times New Roman"/>
          <w:sz w:val="24"/>
          <w:szCs w:val="24"/>
        </w:rPr>
        <w:t xml:space="preserve">Mark Teetor advised those present that there will be a DRB meeting on July 2, </w:t>
      </w:r>
      <w:proofErr w:type="gramStart"/>
      <w:r w:rsidR="005D4F9C">
        <w:rPr>
          <w:rFonts w:ascii="Times New Roman" w:hAnsi="Times New Roman" w:cs="Times New Roman"/>
          <w:sz w:val="24"/>
          <w:szCs w:val="24"/>
        </w:rPr>
        <w:t>2025</w:t>
      </w:r>
      <w:proofErr w:type="gramEnd"/>
      <w:r w:rsidR="005D4F9C">
        <w:rPr>
          <w:rFonts w:ascii="Times New Roman" w:hAnsi="Times New Roman" w:cs="Times New Roman"/>
          <w:sz w:val="24"/>
          <w:szCs w:val="24"/>
        </w:rPr>
        <w:t xml:space="preserve"> to consider an application for a campground by 4 Seasons traffic control.  Discussion on whether the meeting should be held at the fire house as there seems to be some great interest in what is going on at that property.</w:t>
      </w:r>
    </w:p>
    <w:p w14:paraId="56D48350" w14:textId="77777777" w:rsidR="00B56EED" w:rsidRDefault="00B56EED" w:rsidP="00B56EED">
      <w:pPr>
        <w:rPr>
          <w:rFonts w:ascii="Times New Roman" w:hAnsi="Times New Roman" w:cs="Times New Roman"/>
          <w:sz w:val="24"/>
          <w:szCs w:val="24"/>
        </w:rPr>
      </w:pPr>
      <w:r>
        <w:rPr>
          <w:rFonts w:ascii="Times New Roman" w:hAnsi="Times New Roman" w:cs="Times New Roman"/>
          <w:b/>
          <w:sz w:val="24"/>
          <w:szCs w:val="24"/>
          <w:u w:val="single"/>
        </w:rPr>
        <w:lastRenderedPageBreak/>
        <w:t>Health Officer:</w:t>
      </w:r>
      <w:r>
        <w:rPr>
          <w:rFonts w:ascii="Times New Roman" w:hAnsi="Times New Roman" w:cs="Times New Roman"/>
          <w:b/>
          <w:sz w:val="24"/>
          <w:szCs w:val="24"/>
        </w:rPr>
        <w:t xml:space="preserve"> </w:t>
      </w:r>
      <w:r>
        <w:rPr>
          <w:rFonts w:ascii="Times New Roman" w:hAnsi="Times New Roman" w:cs="Times New Roman"/>
          <w:sz w:val="24"/>
          <w:szCs w:val="24"/>
        </w:rPr>
        <w:t>None.</w:t>
      </w:r>
    </w:p>
    <w:p w14:paraId="31BE7CE3" w14:textId="77777777" w:rsidR="00B56EED" w:rsidRDefault="00B56EED" w:rsidP="00B56EED">
      <w:pPr>
        <w:rPr>
          <w:rFonts w:ascii="Times New Roman" w:hAnsi="Times New Roman" w:cs="Times New Roman"/>
          <w:sz w:val="24"/>
          <w:szCs w:val="24"/>
        </w:rPr>
      </w:pPr>
      <w:r>
        <w:rPr>
          <w:rFonts w:ascii="Times New Roman" w:hAnsi="Times New Roman" w:cs="Times New Roman"/>
          <w:b/>
          <w:sz w:val="24"/>
          <w:szCs w:val="24"/>
          <w:u w:val="single"/>
        </w:rPr>
        <w:t>Rutland Regional Planning Commission:</w:t>
      </w:r>
      <w:r>
        <w:rPr>
          <w:rFonts w:ascii="Times New Roman" w:hAnsi="Times New Roman" w:cs="Times New Roman"/>
          <w:sz w:val="24"/>
          <w:szCs w:val="24"/>
        </w:rPr>
        <w:t xml:space="preserve"> Sarah Pelkey reported the following:</w:t>
      </w:r>
    </w:p>
    <w:p w14:paraId="317C1153" w14:textId="77777777" w:rsidR="005D4F9C" w:rsidRDefault="00B56EED" w:rsidP="00B56EED">
      <w:pPr>
        <w:rPr>
          <w:rFonts w:ascii="Times New Roman" w:hAnsi="Times New Roman" w:cs="Times New Roman"/>
          <w:sz w:val="24"/>
          <w:szCs w:val="24"/>
        </w:rPr>
      </w:pPr>
      <w:r>
        <w:rPr>
          <w:rFonts w:ascii="Times New Roman" w:hAnsi="Times New Roman" w:cs="Times New Roman"/>
          <w:sz w:val="24"/>
          <w:szCs w:val="24"/>
        </w:rPr>
        <w:t>-The</w:t>
      </w:r>
      <w:r w:rsidR="005D4F9C">
        <w:rPr>
          <w:rFonts w:ascii="Times New Roman" w:hAnsi="Times New Roman" w:cs="Times New Roman"/>
          <w:sz w:val="24"/>
          <w:szCs w:val="24"/>
        </w:rPr>
        <w:t xml:space="preserve"> board </w:t>
      </w:r>
      <w:proofErr w:type="gramStart"/>
      <w:r w:rsidR="005D4F9C">
        <w:rPr>
          <w:rFonts w:ascii="Times New Roman" w:hAnsi="Times New Roman" w:cs="Times New Roman"/>
          <w:sz w:val="24"/>
          <w:szCs w:val="24"/>
        </w:rPr>
        <w:t>met</w:t>
      </w:r>
      <w:proofErr w:type="gramEnd"/>
      <w:r w:rsidR="005D4F9C">
        <w:rPr>
          <w:rFonts w:ascii="Times New Roman" w:hAnsi="Times New Roman" w:cs="Times New Roman"/>
          <w:sz w:val="24"/>
          <w:szCs w:val="24"/>
        </w:rPr>
        <w:t xml:space="preserve"> on May 20 to further discuss the revised Regional Plan.  She reminded people that the VT Bike/Ped grant applications are due July 11.  The TAC met on May 29. Joel and Kevin recently did some MRGP training.</w:t>
      </w:r>
    </w:p>
    <w:p w14:paraId="24D81C61" w14:textId="77777777" w:rsidR="00B56EED" w:rsidRDefault="00B56EED" w:rsidP="00B56EED">
      <w:pPr>
        <w:rPr>
          <w:rFonts w:ascii="Times New Roman" w:hAnsi="Times New Roman" w:cs="Times New Roman"/>
          <w:sz w:val="24"/>
          <w:szCs w:val="24"/>
        </w:rPr>
      </w:pPr>
      <w:r>
        <w:rPr>
          <w:rFonts w:ascii="Times New Roman" w:hAnsi="Times New Roman" w:cs="Times New Roman"/>
          <w:b/>
          <w:sz w:val="24"/>
          <w:szCs w:val="24"/>
          <w:u w:val="single"/>
        </w:rPr>
        <w:t>Public Comments on matters (limit of 10 minutes total):</w:t>
      </w:r>
      <w:r>
        <w:rPr>
          <w:rFonts w:ascii="Times New Roman" w:hAnsi="Times New Roman" w:cs="Times New Roman"/>
          <w:sz w:val="24"/>
          <w:szCs w:val="24"/>
        </w:rPr>
        <w:t xml:space="preserve">  </w:t>
      </w:r>
    </w:p>
    <w:p w14:paraId="0C392A57" w14:textId="19D69609" w:rsidR="005D4F9C" w:rsidRDefault="00B56EED" w:rsidP="00B56EED">
      <w:pPr>
        <w:rPr>
          <w:rFonts w:ascii="Times New Roman" w:hAnsi="Times New Roman" w:cs="Times New Roman"/>
          <w:sz w:val="24"/>
          <w:szCs w:val="24"/>
        </w:rPr>
      </w:pPr>
      <w:r>
        <w:rPr>
          <w:rFonts w:ascii="Times New Roman" w:hAnsi="Times New Roman" w:cs="Times New Roman"/>
          <w:sz w:val="24"/>
          <w:szCs w:val="24"/>
        </w:rPr>
        <w:t>-</w:t>
      </w:r>
      <w:r w:rsidR="005D4F9C">
        <w:rPr>
          <w:rFonts w:ascii="Times New Roman" w:hAnsi="Times New Roman" w:cs="Times New Roman"/>
          <w:sz w:val="24"/>
          <w:szCs w:val="24"/>
        </w:rPr>
        <w:t xml:space="preserve">Carol Bunce asked why we have placed the barrels on top of the concrete barriers at the bridge.  Joel Roberts stated that he was attempting to alert travelers that if they are touching those barrels with their </w:t>
      </w:r>
      <w:proofErr w:type="gramStart"/>
      <w:r w:rsidR="005D4F9C">
        <w:rPr>
          <w:rFonts w:ascii="Times New Roman" w:hAnsi="Times New Roman" w:cs="Times New Roman"/>
          <w:sz w:val="24"/>
          <w:szCs w:val="24"/>
        </w:rPr>
        <w:t>car</w:t>
      </w:r>
      <w:proofErr w:type="gramEnd"/>
      <w:r w:rsidR="005D4F9C">
        <w:rPr>
          <w:rFonts w:ascii="Times New Roman" w:hAnsi="Times New Roman" w:cs="Times New Roman"/>
          <w:sz w:val="24"/>
          <w:szCs w:val="24"/>
        </w:rPr>
        <w:t xml:space="preserve"> they are getting very close to hitting the cement barriers.</w:t>
      </w:r>
    </w:p>
    <w:p w14:paraId="1B8A070B" w14:textId="1EDC2AFE" w:rsidR="00B56EED" w:rsidRPr="005D4F9C" w:rsidRDefault="005D4F9C" w:rsidP="005D4F9C">
      <w:pPr>
        <w:rPr>
          <w:rFonts w:ascii="Times New Roman" w:hAnsi="Times New Roman" w:cs="Times New Roman"/>
          <w:sz w:val="24"/>
          <w:szCs w:val="24"/>
        </w:rPr>
      </w:pPr>
      <w:r>
        <w:rPr>
          <w:rFonts w:ascii="Times New Roman" w:hAnsi="Times New Roman" w:cs="Times New Roman"/>
          <w:sz w:val="24"/>
          <w:szCs w:val="24"/>
        </w:rPr>
        <w:t xml:space="preserve">-Nic Stark discussed the desire of the PDRC to update the 13 Poultney gateway signs.  He agreed to provide a </w:t>
      </w:r>
      <w:proofErr w:type="gramStart"/>
      <w:r>
        <w:rPr>
          <w:rFonts w:ascii="Times New Roman" w:hAnsi="Times New Roman" w:cs="Times New Roman"/>
          <w:sz w:val="24"/>
          <w:szCs w:val="24"/>
        </w:rPr>
        <w:t>mock up</w:t>
      </w:r>
      <w:proofErr w:type="gramEnd"/>
      <w:r>
        <w:rPr>
          <w:rFonts w:ascii="Times New Roman" w:hAnsi="Times New Roman" w:cs="Times New Roman"/>
          <w:sz w:val="24"/>
          <w:szCs w:val="24"/>
        </w:rPr>
        <w:t>, and a map showing their location for the board to review at the June 16 meeting.</w:t>
      </w:r>
    </w:p>
    <w:p w14:paraId="193CE2E7" w14:textId="7F99AE6B" w:rsidR="00B56EED" w:rsidRDefault="00B56EED" w:rsidP="00B56EED">
      <w:pPr>
        <w:jc w:val="both"/>
        <w:rPr>
          <w:rFonts w:ascii="Times New Roman" w:hAnsi="Times New Roman" w:cs="Times New Roman"/>
          <w:sz w:val="24"/>
          <w:szCs w:val="24"/>
        </w:rPr>
      </w:pPr>
      <w:r>
        <w:rPr>
          <w:rFonts w:ascii="Times New Roman" w:hAnsi="Times New Roman" w:cs="Times New Roman"/>
          <w:b/>
          <w:sz w:val="24"/>
          <w:szCs w:val="24"/>
          <w:u w:val="single"/>
        </w:rPr>
        <w:t>Executive Session:</w:t>
      </w:r>
      <w:r>
        <w:rPr>
          <w:rFonts w:ascii="Times New Roman" w:hAnsi="Times New Roman" w:cs="Times New Roman"/>
          <w:sz w:val="24"/>
          <w:szCs w:val="24"/>
        </w:rPr>
        <w:t xml:space="preserve">  </w:t>
      </w:r>
    </w:p>
    <w:p w14:paraId="38DE3289" w14:textId="77777777" w:rsidR="005D4F9C" w:rsidRDefault="005D4F9C" w:rsidP="00B56EED">
      <w:pPr>
        <w:jc w:val="both"/>
        <w:rPr>
          <w:rFonts w:ascii="Times New Roman" w:hAnsi="Times New Roman" w:cs="Times New Roman"/>
          <w:sz w:val="24"/>
          <w:szCs w:val="24"/>
        </w:rPr>
      </w:pPr>
    </w:p>
    <w:p w14:paraId="340F95ED" w14:textId="557B7F0C" w:rsidR="005D4F9C" w:rsidRPr="005D4F9C" w:rsidRDefault="005D4F9C" w:rsidP="005D4F9C">
      <w:pPr>
        <w:jc w:val="both"/>
        <w:rPr>
          <w:rFonts w:ascii="Times New Roman" w:hAnsi="Times New Roman" w:cs="Times New Roman"/>
          <w:sz w:val="24"/>
          <w:szCs w:val="24"/>
        </w:rPr>
      </w:pPr>
      <w:r w:rsidRPr="005D4F9C">
        <w:rPr>
          <w:rFonts w:ascii="Times New Roman" w:hAnsi="Times New Roman" w:cs="Times New Roman"/>
          <w:sz w:val="24"/>
          <w:szCs w:val="24"/>
        </w:rPr>
        <w:t>At 7:</w:t>
      </w:r>
      <w:r>
        <w:rPr>
          <w:rFonts w:ascii="Times New Roman" w:hAnsi="Times New Roman" w:cs="Times New Roman"/>
          <w:sz w:val="24"/>
          <w:szCs w:val="24"/>
        </w:rPr>
        <w:t>51</w:t>
      </w:r>
      <w:r w:rsidRPr="005D4F9C">
        <w:rPr>
          <w:rFonts w:ascii="Times New Roman" w:hAnsi="Times New Roman" w:cs="Times New Roman"/>
          <w:sz w:val="24"/>
          <w:szCs w:val="24"/>
        </w:rPr>
        <w:t xml:space="preserve">PM, Alan-Glen Burnell made the following motion: “Pursuant to ONE V.S.A. section 313(a)(1), I make a motion that this board finds that premature </w:t>
      </w:r>
      <w:proofErr w:type="gramStart"/>
      <w:r w:rsidRPr="005D4F9C">
        <w:rPr>
          <w:rFonts w:ascii="Times New Roman" w:hAnsi="Times New Roman" w:cs="Times New Roman"/>
          <w:sz w:val="24"/>
          <w:szCs w:val="24"/>
        </w:rPr>
        <w:t>general public</w:t>
      </w:r>
      <w:proofErr w:type="gramEnd"/>
      <w:r w:rsidRPr="005D4F9C">
        <w:rPr>
          <w:rFonts w:ascii="Times New Roman" w:hAnsi="Times New Roman" w:cs="Times New Roman"/>
          <w:sz w:val="24"/>
          <w:szCs w:val="24"/>
        </w:rPr>
        <w:t xml:space="preserve"> knowledge would clearly place this board or a person involved at a substantial disadvantage if certain matters related to contracts </w:t>
      </w:r>
      <w:r>
        <w:rPr>
          <w:rFonts w:ascii="Times New Roman" w:hAnsi="Times New Roman" w:cs="Times New Roman"/>
          <w:sz w:val="24"/>
          <w:szCs w:val="24"/>
        </w:rPr>
        <w:t xml:space="preserve">and personnel matters </w:t>
      </w:r>
      <w:r w:rsidRPr="005D4F9C">
        <w:rPr>
          <w:rFonts w:ascii="Times New Roman" w:hAnsi="Times New Roman" w:cs="Times New Roman"/>
          <w:sz w:val="24"/>
          <w:szCs w:val="24"/>
        </w:rPr>
        <w:t xml:space="preserve">were discussed outside of an executive session. </w:t>
      </w:r>
      <w:r>
        <w:rPr>
          <w:rFonts w:ascii="Times New Roman" w:hAnsi="Times New Roman" w:cs="Times New Roman"/>
          <w:sz w:val="24"/>
          <w:szCs w:val="24"/>
        </w:rPr>
        <w:t>Valerie Broughton</w:t>
      </w:r>
      <w:r w:rsidRPr="005D4F9C">
        <w:rPr>
          <w:rFonts w:ascii="Times New Roman" w:hAnsi="Times New Roman" w:cs="Times New Roman"/>
          <w:sz w:val="24"/>
          <w:szCs w:val="24"/>
        </w:rPr>
        <w:t xml:space="preserve"> seconded the motion.  Motion passed with all in favor.</w:t>
      </w:r>
    </w:p>
    <w:p w14:paraId="54F76948" w14:textId="77BC04D0" w:rsidR="005D4F9C" w:rsidRPr="005D4F9C" w:rsidRDefault="005D4F9C" w:rsidP="005D4F9C">
      <w:pPr>
        <w:jc w:val="both"/>
        <w:rPr>
          <w:rFonts w:ascii="Times New Roman" w:hAnsi="Times New Roman" w:cs="Times New Roman"/>
          <w:sz w:val="24"/>
          <w:szCs w:val="24"/>
        </w:rPr>
      </w:pPr>
      <w:r w:rsidRPr="005D4F9C">
        <w:rPr>
          <w:rFonts w:ascii="Times New Roman" w:hAnsi="Times New Roman" w:cs="Times New Roman"/>
          <w:sz w:val="24"/>
          <w:szCs w:val="24"/>
        </w:rPr>
        <w:t xml:space="preserve">Alan-Glen Burnell further made the following motion: “Pursuant to ONE V.S.A. section 313(a)(1)(A), I make a motion to </w:t>
      </w:r>
      <w:proofErr w:type="gramStart"/>
      <w:r w:rsidRPr="005D4F9C">
        <w:rPr>
          <w:rFonts w:ascii="Times New Roman" w:hAnsi="Times New Roman" w:cs="Times New Roman"/>
          <w:sz w:val="24"/>
          <w:szCs w:val="24"/>
        </w:rPr>
        <w:t>enter into</w:t>
      </w:r>
      <w:proofErr w:type="gramEnd"/>
      <w:r w:rsidRPr="005D4F9C">
        <w:rPr>
          <w:rFonts w:ascii="Times New Roman" w:hAnsi="Times New Roman" w:cs="Times New Roman"/>
          <w:sz w:val="24"/>
          <w:szCs w:val="24"/>
        </w:rPr>
        <w:t xml:space="preserve"> Executive Session to discuss contract matters</w:t>
      </w:r>
      <w:r>
        <w:rPr>
          <w:rFonts w:ascii="Times New Roman" w:hAnsi="Times New Roman" w:cs="Times New Roman"/>
          <w:sz w:val="24"/>
          <w:szCs w:val="24"/>
        </w:rPr>
        <w:t xml:space="preserve"> and personnel matters</w:t>
      </w:r>
      <w:r w:rsidRPr="005D4F9C">
        <w:rPr>
          <w:rFonts w:ascii="Times New Roman" w:hAnsi="Times New Roman" w:cs="Times New Roman"/>
          <w:sz w:val="24"/>
          <w:szCs w:val="24"/>
        </w:rPr>
        <w:t xml:space="preserve">.  </w:t>
      </w:r>
      <w:r>
        <w:rPr>
          <w:rFonts w:ascii="Times New Roman" w:hAnsi="Times New Roman" w:cs="Times New Roman"/>
          <w:sz w:val="24"/>
          <w:szCs w:val="24"/>
        </w:rPr>
        <w:t>Mark Teetor</w:t>
      </w:r>
      <w:r w:rsidRPr="005D4F9C">
        <w:rPr>
          <w:rFonts w:ascii="Times New Roman" w:hAnsi="Times New Roman" w:cs="Times New Roman"/>
          <w:sz w:val="24"/>
          <w:szCs w:val="24"/>
        </w:rPr>
        <w:t xml:space="preserve"> seconded the motion.  Motion passed with all in favor.</w:t>
      </w:r>
      <w:r>
        <w:rPr>
          <w:rFonts w:ascii="Times New Roman" w:hAnsi="Times New Roman" w:cs="Times New Roman"/>
          <w:sz w:val="24"/>
          <w:szCs w:val="24"/>
        </w:rPr>
        <w:t xml:space="preserve">  The board </w:t>
      </w:r>
      <w:proofErr w:type="gramStart"/>
      <w:r>
        <w:rPr>
          <w:rFonts w:ascii="Times New Roman" w:hAnsi="Times New Roman" w:cs="Times New Roman"/>
          <w:sz w:val="24"/>
          <w:szCs w:val="24"/>
        </w:rPr>
        <w:t>entered into</w:t>
      </w:r>
      <w:proofErr w:type="gramEnd"/>
      <w:r>
        <w:rPr>
          <w:rFonts w:ascii="Times New Roman" w:hAnsi="Times New Roman" w:cs="Times New Roman"/>
          <w:sz w:val="24"/>
          <w:szCs w:val="24"/>
        </w:rPr>
        <w:t xml:space="preserve"> Executive Session with Paul Donaldson, Joel Roberts, and Sarah Pelkey in attendance.</w:t>
      </w:r>
    </w:p>
    <w:p w14:paraId="6B2C0448" w14:textId="7D61DF7F" w:rsidR="005D4F9C" w:rsidRDefault="005D4F9C" w:rsidP="00B56EED">
      <w:pPr>
        <w:jc w:val="both"/>
        <w:rPr>
          <w:rFonts w:ascii="Times New Roman" w:hAnsi="Times New Roman" w:cs="Times New Roman"/>
          <w:sz w:val="24"/>
          <w:szCs w:val="24"/>
        </w:rPr>
      </w:pPr>
      <w:r w:rsidRPr="005D4F9C">
        <w:rPr>
          <w:rFonts w:ascii="Times New Roman" w:hAnsi="Times New Roman" w:cs="Times New Roman"/>
          <w:sz w:val="24"/>
          <w:szCs w:val="24"/>
        </w:rPr>
        <w:t xml:space="preserve">At </w:t>
      </w:r>
      <w:r w:rsidR="00143C92">
        <w:rPr>
          <w:rFonts w:ascii="Times New Roman" w:hAnsi="Times New Roman" w:cs="Times New Roman"/>
          <w:sz w:val="24"/>
          <w:szCs w:val="24"/>
        </w:rPr>
        <w:t>9</w:t>
      </w:r>
      <w:r w:rsidRPr="005D4F9C">
        <w:rPr>
          <w:rFonts w:ascii="Times New Roman" w:hAnsi="Times New Roman" w:cs="Times New Roman"/>
          <w:sz w:val="24"/>
          <w:szCs w:val="24"/>
        </w:rPr>
        <w:t>:0</w:t>
      </w:r>
      <w:r w:rsidR="00143C92">
        <w:rPr>
          <w:rFonts w:ascii="Times New Roman" w:hAnsi="Times New Roman" w:cs="Times New Roman"/>
          <w:sz w:val="24"/>
          <w:szCs w:val="24"/>
        </w:rPr>
        <w:t>3</w:t>
      </w:r>
      <w:r w:rsidRPr="005D4F9C">
        <w:rPr>
          <w:rFonts w:ascii="Times New Roman" w:hAnsi="Times New Roman" w:cs="Times New Roman"/>
          <w:sz w:val="24"/>
          <w:szCs w:val="24"/>
        </w:rPr>
        <w:t xml:space="preserve">PM, </w:t>
      </w:r>
      <w:r w:rsidR="00143C92">
        <w:rPr>
          <w:rFonts w:ascii="Times New Roman" w:hAnsi="Times New Roman" w:cs="Times New Roman"/>
          <w:sz w:val="24"/>
          <w:szCs w:val="24"/>
        </w:rPr>
        <w:t>Mark Teetor</w:t>
      </w:r>
      <w:r w:rsidRPr="005D4F9C">
        <w:rPr>
          <w:rFonts w:ascii="Times New Roman" w:hAnsi="Times New Roman" w:cs="Times New Roman"/>
          <w:sz w:val="24"/>
          <w:szCs w:val="24"/>
        </w:rPr>
        <w:t xml:space="preserve"> made a motion to leave Executive Session. </w:t>
      </w:r>
      <w:r w:rsidR="00143C92">
        <w:rPr>
          <w:rFonts w:ascii="Times New Roman" w:hAnsi="Times New Roman" w:cs="Times New Roman"/>
          <w:sz w:val="24"/>
          <w:szCs w:val="24"/>
        </w:rPr>
        <w:t>Sheryl Porrier</w:t>
      </w:r>
      <w:r w:rsidRPr="005D4F9C">
        <w:rPr>
          <w:rFonts w:ascii="Times New Roman" w:hAnsi="Times New Roman" w:cs="Times New Roman"/>
          <w:sz w:val="24"/>
          <w:szCs w:val="24"/>
        </w:rPr>
        <w:t xml:space="preserve"> seconded the motion.  Motion passed with all in favor.  No action taken.</w:t>
      </w:r>
    </w:p>
    <w:p w14:paraId="4FD96A58" w14:textId="77777777" w:rsidR="00B56EED" w:rsidRPr="00AD388F" w:rsidRDefault="00B56EED" w:rsidP="00B56EED">
      <w:pPr>
        <w:rPr>
          <w:rFonts w:ascii="Times New Roman" w:hAnsi="Times New Roman" w:cs="Times New Roman"/>
          <w:sz w:val="24"/>
          <w:szCs w:val="24"/>
        </w:rPr>
      </w:pPr>
      <w:r>
        <w:rPr>
          <w:rFonts w:ascii="Times New Roman" w:hAnsi="Times New Roman" w:cs="Times New Roman"/>
          <w:b/>
          <w:sz w:val="24"/>
          <w:szCs w:val="24"/>
          <w:u w:val="single"/>
        </w:rPr>
        <w:t>Board Orders:</w:t>
      </w:r>
      <w:r>
        <w:rPr>
          <w:rFonts w:ascii="Times New Roman" w:hAnsi="Times New Roman" w:cs="Times New Roman"/>
          <w:b/>
          <w:sz w:val="24"/>
          <w:szCs w:val="24"/>
        </w:rPr>
        <w:t xml:space="preserve"> </w:t>
      </w:r>
      <w:r>
        <w:rPr>
          <w:rFonts w:ascii="Times New Roman" w:hAnsi="Times New Roman" w:cs="Times New Roman"/>
          <w:bCs/>
          <w:sz w:val="24"/>
          <w:szCs w:val="24"/>
        </w:rPr>
        <w:t xml:space="preserve">Sheryl Porrier </w:t>
      </w:r>
      <w:r>
        <w:rPr>
          <w:rFonts w:ascii="Times New Roman" w:hAnsi="Times New Roman" w:cs="Times New Roman"/>
          <w:sz w:val="24"/>
          <w:szCs w:val="24"/>
        </w:rPr>
        <w:t>made a motion to approve the board orders.  Mark Teetor seconded the motion.  Motion passed with all in favor.</w:t>
      </w:r>
    </w:p>
    <w:p w14:paraId="62D1952C" w14:textId="0F823CD6" w:rsidR="00B56EED" w:rsidRDefault="00B56EED" w:rsidP="00B56EED">
      <w:pPr>
        <w:rPr>
          <w:rFonts w:ascii="Times New Roman" w:hAnsi="Times New Roman" w:cs="Times New Roman"/>
          <w:sz w:val="24"/>
          <w:szCs w:val="24"/>
        </w:rPr>
      </w:pPr>
      <w:r>
        <w:rPr>
          <w:rFonts w:ascii="Times New Roman" w:hAnsi="Times New Roman" w:cs="Times New Roman"/>
          <w:b/>
          <w:sz w:val="24"/>
          <w:szCs w:val="24"/>
          <w:u w:val="single"/>
        </w:rPr>
        <w:t>Adjournment:</w:t>
      </w:r>
      <w:r>
        <w:rPr>
          <w:rFonts w:ascii="Times New Roman" w:hAnsi="Times New Roman" w:cs="Times New Roman"/>
          <w:sz w:val="24"/>
          <w:szCs w:val="24"/>
        </w:rPr>
        <w:t xml:space="preserve"> </w:t>
      </w:r>
      <w:r w:rsidR="005D4F9C">
        <w:rPr>
          <w:rFonts w:ascii="Times New Roman" w:hAnsi="Times New Roman" w:cs="Times New Roman"/>
          <w:sz w:val="24"/>
          <w:szCs w:val="24"/>
        </w:rPr>
        <w:t xml:space="preserve">Sheryl Porrier </w:t>
      </w:r>
      <w:r>
        <w:rPr>
          <w:rFonts w:ascii="Times New Roman" w:hAnsi="Times New Roman" w:cs="Times New Roman"/>
          <w:sz w:val="24"/>
          <w:szCs w:val="24"/>
        </w:rPr>
        <w:t>made a motion to adjourn the meeting.  Alan-Glen Burnell seconded the motion.  Motion carried with all in favor.</w:t>
      </w:r>
    </w:p>
    <w:p w14:paraId="1D54A5B5" w14:textId="77777777" w:rsidR="00B56EED" w:rsidRPr="00065E47" w:rsidRDefault="00B56EED" w:rsidP="00B56EED">
      <w:pPr>
        <w:rPr>
          <w:rFonts w:ascii="Times New Roman" w:hAnsi="Times New Roman" w:cs="Times New Roman"/>
          <w:sz w:val="24"/>
          <w:szCs w:val="24"/>
        </w:rPr>
      </w:pPr>
      <w:r>
        <w:rPr>
          <w:rFonts w:ascii="Times New Roman" w:hAnsi="Times New Roman" w:cs="Times New Roman"/>
          <w:sz w:val="24"/>
          <w:szCs w:val="24"/>
        </w:rPr>
        <w:t>s/Paul A. Donaldson</w:t>
      </w:r>
    </w:p>
    <w:p w14:paraId="6A92A1DD" w14:textId="77777777" w:rsidR="00173AB8" w:rsidRDefault="00173AB8"/>
    <w:sectPr w:rsidR="00173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ED"/>
    <w:rsid w:val="00143C92"/>
    <w:rsid w:val="00173AB8"/>
    <w:rsid w:val="00194887"/>
    <w:rsid w:val="00386B50"/>
    <w:rsid w:val="00486BDE"/>
    <w:rsid w:val="005D4F9C"/>
    <w:rsid w:val="00B56EED"/>
    <w:rsid w:val="00E53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CC61D"/>
  <w15:chartTrackingRefBased/>
  <w15:docId w15:val="{AC9E644A-38F4-4C5B-9E8E-25270513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EED"/>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56EE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56EE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56EE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56EE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56EE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56EE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56EE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56EE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56EE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E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E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6E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E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E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E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E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E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EED"/>
    <w:rPr>
      <w:rFonts w:eastAsiaTheme="majorEastAsia" w:cstheme="majorBidi"/>
      <w:color w:val="272727" w:themeColor="text1" w:themeTint="D8"/>
    </w:rPr>
  </w:style>
  <w:style w:type="paragraph" w:styleId="Title">
    <w:name w:val="Title"/>
    <w:basedOn w:val="Normal"/>
    <w:next w:val="Normal"/>
    <w:link w:val="TitleChar"/>
    <w:uiPriority w:val="10"/>
    <w:qFormat/>
    <w:rsid w:val="00B56EE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56E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EE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56E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EED"/>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56EED"/>
    <w:rPr>
      <w:i/>
      <w:iCs/>
      <w:color w:val="404040" w:themeColor="text1" w:themeTint="BF"/>
    </w:rPr>
  </w:style>
  <w:style w:type="paragraph" w:styleId="ListParagraph">
    <w:name w:val="List Paragraph"/>
    <w:basedOn w:val="Normal"/>
    <w:uiPriority w:val="34"/>
    <w:qFormat/>
    <w:rsid w:val="00B56EED"/>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56EED"/>
    <w:rPr>
      <w:i/>
      <w:iCs/>
      <w:color w:val="0F4761" w:themeColor="accent1" w:themeShade="BF"/>
    </w:rPr>
  </w:style>
  <w:style w:type="paragraph" w:styleId="IntenseQuote">
    <w:name w:val="Intense Quote"/>
    <w:basedOn w:val="Normal"/>
    <w:next w:val="Normal"/>
    <w:link w:val="IntenseQuoteChar"/>
    <w:uiPriority w:val="30"/>
    <w:qFormat/>
    <w:rsid w:val="00B56EE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56EED"/>
    <w:rPr>
      <w:i/>
      <w:iCs/>
      <w:color w:val="0F4761" w:themeColor="accent1" w:themeShade="BF"/>
    </w:rPr>
  </w:style>
  <w:style w:type="character" w:styleId="IntenseReference">
    <w:name w:val="Intense Reference"/>
    <w:basedOn w:val="DefaultParagraphFont"/>
    <w:uiPriority w:val="32"/>
    <w:qFormat/>
    <w:rsid w:val="00B56EED"/>
    <w:rPr>
      <w:b/>
      <w:bCs/>
      <w:smallCaps/>
      <w:color w:val="0F4761" w:themeColor="accent1" w:themeShade="BF"/>
      <w:spacing w:val="5"/>
    </w:rPr>
  </w:style>
  <w:style w:type="character" w:styleId="Hyperlink">
    <w:name w:val="Hyperlink"/>
    <w:basedOn w:val="DefaultParagraphFont"/>
    <w:uiPriority w:val="99"/>
    <w:unhideWhenUsed/>
    <w:rsid w:val="00B56EED"/>
    <w:rPr>
      <w:color w:val="467886" w:themeColor="hyperlink"/>
      <w:u w:val="single"/>
    </w:rPr>
  </w:style>
  <w:style w:type="character" w:styleId="UnresolvedMention">
    <w:name w:val="Unresolved Mention"/>
    <w:basedOn w:val="DefaultParagraphFont"/>
    <w:uiPriority w:val="99"/>
    <w:semiHidden/>
    <w:unhideWhenUsed/>
    <w:rsid w:val="00B56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931486">
      <w:bodyDiv w:val="1"/>
      <w:marLeft w:val="0"/>
      <w:marRight w:val="0"/>
      <w:marTop w:val="0"/>
      <w:marBottom w:val="0"/>
      <w:divBdr>
        <w:top w:val="none" w:sz="0" w:space="0" w:color="auto"/>
        <w:left w:val="none" w:sz="0" w:space="0" w:color="auto"/>
        <w:bottom w:val="none" w:sz="0" w:space="0" w:color="auto"/>
        <w:right w:val="none" w:sz="0" w:space="0" w:color="auto"/>
      </w:divBdr>
    </w:div>
    <w:div w:id="911475676">
      <w:bodyDiv w:val="1"/>
      <w:marLeft w:val="0"/>
      <w:marRight w:val="0"/>
      <w:marTop w:val="0"/>
      <w:marBottom w:val="0"/>
      <w:divBdr>
        <w:top w:val="none" w:sz="0" w:space="0" w:color="auto"/>
        <w:left w:val="none" w:sz="0" w:space="0" w:color="auto"/>
        <w:bottom w:val="none" w:sz="0" w:space="0" w:color="auto"/>
        <w:right w:val="none" w:sz="0" w:space="0" w:color="auto"/>
      </w:divBdr>
    </w:div>
    <w:div w:id="1111584818">
      <w:bodyDiv w:val="1"/>
      <w:marLeft w:val="0"/>
      <w:marRight w:val="0"/>
      <w:marTop w:val="0"/>
      <w:marBottom w:val="0"/>
      <w:divBdr>
        <w:top w:val="none" w:sz="0" w:space="0" w:color="auto"/>
        <w:left w:val="none" w:sz="0" w:space="0" w:color="auto"/>
        <w:bottom w:val="none" w:sz="0" w:space="0" w:color="auto"/>
        <w:right w:val="none" w:sz="0" w:space="0" w:color="auto"/>
      </w:divBdr>
    </w:div>
    <w:div w:id="150859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rec/share/kcBs7QvGrevMdZHHhgE5iuinlqd53VP-wCjleh0mrhg9WKDPtOlDrNfnFwwwlAez.Q8r4L7jL2XsiVq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 Donaldson</dc:creator>
  <cp:keywords/>
  <dc:description/>
  <cp:lastModifiedBy>Paul A. Donaldson</cp:lastModifiedBy>
  <cp:revision>1</cp:revision>
  <dcterms:created xsi:type="dcterms:W3CDTF">2025-06-16T11:56:00Z</dcterms:created>
  <dcterms:modified xsi:type="dcterms:W3CDTF">2025-06-16T12:39:00Z</dcterms:modified>
</cp:coreProperties>
</file>