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44A70" w14:textId="77777777" w:rsidR="00AA0DE3" w:rsidRDefault="00AA0DE3" w:rsidP="00AA0DE3">
      <w:pPr>
        <w:jc w:val="center"/>
        <w:rPr>
          <w:rFonts w:ascii="Times New Roman" w:hAnsi="Times New Roman" w:cs="Times New Roman"/>
          <w:sz w:val="24"/>
          <w:szCs w:val="24"/>
        </w:rPr>
      </w:pPr>
      <w:r>
        <w:rPr>
          <w:rFonts w:ascii="Times New Roman" w:hAnsi="Times New Roman" w:cs="Times New Roman"/>
          <w:b/>
          <w:sz w:val="24"/>
          <w:szCs w:val="24"/>
        </w:rPr>
        <w:t>Meeting Minutes</w:t>
      </w:r>
    </w:p>
    <w:p w14:paraId="27A86402" w14:textId="77777777" w:rsidR="00AA0DE3" w:rsidRDefault="00AA0DE3" w:rsidP="00AA0DE3">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14:paraId="021178D9" w14:textId="7DA25151" w:rsidR="00AA0DE3" w:rsidRDefault="00AA0DE3" w:rsidP="00AA0D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April 28, 2025 – 6:30 PM</w:t>
      </w:r>
    </w:p>
    <w:p w14:paraId="7355C152" w14:textId="77777777" w:rsidR="00AA0DE3" w:rsidRDefault="00AA0DE3" w:rsidP="00AA0D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14:paraId="3BE6523D" w14:textId="77777777" w:rsidR="00AA0DE3" w:rsidRDefault="00AA0DE3" w:rsidP="00AA0DE3">
      <w:pPr>
        <w:spacing w:after="0" w:line="240" w:lineRule="auto"/>
        <w:jc w:val="center"/>
        <w:rPr>
          <w:rFonts w:ascii="Times New Roman" w:hAnsi="Times New Roman" w:cs="Times New Roman"/>
          <w:b/>
          <w:sz w:val="24"/>
          <w:szCs w:val="24"/>
        </w:rPr>
      </w:pPr>
    </w:p>
    <w:p w14:paraId="0DEDCADA" w14:textId="77777777" w:rsidR="00AA0DE3" w:rsidRDefault="00AA0DE3" w:rsidP="00AA0D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Zoom Recording </w:t>
      </w:r>
      <w:proofErr w:type="gramStart"/>
      <w:r>
        <w:rPr>
          <w:rFonts w:ascii="Times New Roman" w:hAnsi="Times New Roman" w:cs="Times New Roman"/>
          <w:b/>
          <w:sz w:val="24"/>
          <w:szCs w:val="24"/>
        </w:rPr>
        <w:t>located</w:t>
      </w:r>
      <w:proofErr w:type="gramEnd"/>
      <w:r>
        <w:rPr>
          <w:rFonts w:ascii="Times New Roman" w:hAnsi="Times New Roman" w:cs="Times New Roman"/>
          <w:b/>
          <w:sz w:val="24"/>
          <w:szCs w:val="24"/>
        </w:rPr>
        <w:t xml:space="preserve"> here:</w:t>
      </w:r>
    </w:p>
    <w:p w14:paraId="768BB4C1" w14:textId="77777777" w:rsidR="00AA0DE3" w:rsidRDefault="00AA0DE3" w:rsidP="00AA0DE3">
      <w:pPr>
        <w:spacing w:after="0" w:line="240" w:lineRule="auto"/>
        <w:rPr>
          <w:rFonts w:ascii="Helvetica" w:eastAsia="Times New Roman" w:hAnsi="Helvetica" w:cs="Helvetica"/>
          <w:color w:val="6E7680"/>
          <w:spacing w:val="2"/>
          <w:sz w:val="18"/>
          <w:szCs w:val="18"/>
        </w:rPr>
      </w:pPr>
    </w:p>
    <w:p w14:paraId="35660B62" w14:textId="388BEABA" w:rsidR="00AA0DE3" w:rsidRDefault="00AA0DE3" w:rsidP="00AA0DE3">
      <w:pPr>
        <w:spacing w:after="0" w:line="240" w:lineRule="auto"/>
        <w:rPr>
          <w:rFonts w:ascii="Times New Roman" w:hAnsi="Times New Roman" w:cs="Times New Roman"/>
          <w:b/>
          <w:sz w:val="24"/>
          <w:szCs w:val="24"/>
        </w:rPr>
      </w:pPr>
      <w:hyperlink r:id="rId4" w:history="1">
        <w:r w:rsidRPr="00AA0DE3">
          <w:rPr>
            <w:rStyle w:val="Hyperlink"/>
            <w:rFonts w:ascii="Times New Roman" w:hAnsi="Times New Roman" w:cs="Times New Roman"/>
            <w:b/>
            <w:sz w:val="24"/>
            <w:szCs w:val="24"/>
          </w:rPr>
          <w:t>https://us02web.zoom.us/rec/share/ZWCf46XguXKCrClgPtmVCmf5s-RMwbOlmzH9r_vWasY7XFT11o-9tS3hWLrtpCn_.BAqS6E-soBHvdi_r</w:t>
        </w:r>
      </w:hyperlink>
    </w:p>
    <w:p w14:paraId="47AE3C12" w14:textId="77777777" w:rsidR="00AA0DE3" w:rsidRDefault="00AA0DE3" w:rsidP="00AA0DE3">
      <w:pPr>
        <w:spacing w:after="0" w:line="240" w:lineRule="auto"/>
        <w:rPr>
          <w:rFonts w:ascii="Times New Roman" w:hAnsi="Times New Roman" w:cs="Times New Roman"/>
          <w:b/>
          <w:sz w:val="24"/>
          <w:szCs w:val="24"/>
        </w:rPr>
      </w:pPr>
    </w:p>
    <w:p w14:paraId="26CF6E98" w14:textId="6ACFC275" w:rsidR="00AA0DE3" w:rsidRDefault="00AA0DE3" w:rsidP="00AA0DE3">
      <w:pPr>
        <w:rPr>
          <w:rFonts w:ascii="Times New Roman" w:hAnsi="Times New Roman" w:cs="Times New Roman"/>
          <w:sz w:val="24"/>
          <w:szCs w:val="24"/>
        </w:rPr>
      </w:pPr>
      <w:r>
        <w:rPr>
          <w:rFonts w:ascii="Times New Roman" w:hAnsi="Times New Roman" w:cs="Times New Roman"/>
          <w:sz w:val="24"/>
          <w:szCs w:val="24"/>
        </w:rPr>
        <w:t>Jeff King called the meeting to order and led those present in reciting the Pledge of Allegiance.  Selectmen present included: Jeff King, Sheryl Porrier, Alan-Glen Burnell, Mark Teetor and Valerie Broughton.  Others present included Paul A. Donaldson, Joel Roberts, Sarah Pelkey, Carol Bunce, Patty Davenport, Mary Sue Reed, Jonathan Andrews, Peter Kelley, Rusty Johnson, Richard Norey, Tammy Petty, Carol Stierle, Mike Krauss and Mia Krause</w:t>
      </w:r>
      <w:r w:rsidR="003E6715">
        <w:rPr>
          <w:rFonts w:ascii="Times New Roman" w:hAnsi="Times New Roman" w:cs="Times New Roman"/>
          <w:sz w:val="24"/>
          <w:szCs w:val="24"/>
        </w:rPr>
        <w:t xml:space="preserve">.  Parties appearing via Zoom included Thornton, Christie Gloss, Kerri Munroe, NB, Rachel Kukene, Janice B. Edwards, Richard Laird, Mark Flynn, Donna’s </w:t>
      </w:r>
      <w:proofErr w:type="spellStart"/>
      <w:r w:rsidR="003E6715">
        <w:rPr>
          <w:rFonts w:ascii="Times New Roman" w:hAnsi="Times New Roman" w:cs="Times New Roman"/>
          <w:sz w:val="24"/>
          <w:szCs w:val="24"/>
        </w:rPr>
        <w:t>iphone</w:t>
      </w:r>
      <w:proofErr w:type="spellEnd"/>
      <w:r w:rsidR="003E6715">
        <w:rPr>
          <w:rFonts w:ascii="Times New Roman" w:hAnsi="Times New Roman" w:cs="Times New Roman"/>
          <w:sz w:val="24"/>
          <w:szCs w:val="24"/>
        </w:rPr>
        <w:t>, Ronald Kelley, Rach, Brenda Jones, and Donna.</w:t>
      </w:r>
      <w:r>
        <w:rPr>
          <w:rFonts w:ascii="Times New Roman" w:hAnsi="Times New Roman" w:cs="Times New Roman"/>
          <w:sz w:val="24"/>
          <w:szCs w:val="24"/>
        </w:rPr>
        <w:t xml:space="preserve"> </w:t>
      </w:r>
    </w:p>
    <w:p w14:paraId="7ED27556" w14:textId="22F3572E" w:rsidR="00AA0DE3" w:rsidRDefault="00AA0DE3" w:rsidP="00AA0DE3">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r>
      <w:r w:rsidR="00E15E8B">
        <w:rPr>
          <w:rFonts w:ascii="Times New Roman" w:hAnsi="Times New Roman" w:cs="Times New Roman"/>
          <w:sz w:val="24"/>
          <w:szCs w:val="24"/>
        </w:rPr>
        <w:t>Sheryl Porrier</w:t>
      </w:r>
      <w:r>
        <w:rPr>
          <w:rFonts w:ascii="Times New Roman" w:hAnsi="Times New Roman" w:cs="Times New Roman"/>
          <w:sz w:val="24"/>
          <w:szCs w:val="24"/>
        </w:rPr>
        <w:t xml:space="preserve"> made a motion to adopt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xml:space="preserve">.  </w:t>
      </w:r>
      <w:r w:rsidR="00E15E8B">
        <w:rPr>
          <w:rFonts w:ascii="Times New Roman" w:hAnsi="Times New Roman" w:cs="Times New Roman"/>
          <w:sz w:val="24"/>
          <w:szCs w:val="24"/>
        </w:rPr>
        <w:t>Mark Teetor</w:t>
      </w:r>
      <w:r>
        <w:rPr>
          <w:rFonts w:ascii="Times New Roman" w:hAnsi="Times New Roman" w:cs="Times New Roman"/>
          <w:sz w:val="24"/>
          <w:szCs w:val="24"/>
        </w:rPr>
        <w:t xml:space="preserve"> seconded the motion.  Motion passed with all in favor.</w:t>
      </w:r>
    </w:p>
    <w:p w14:paraId="6AEC6651" w14:textId="1279ACBE" w:rsidR="00AA0DE3" w:rsidRDefault="00AA0DE3" w:rsidP="00AA0DE3">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proofErr w:type="gramStart"/>
      <w:r>
        <w:rPr>
          <w:rFonts w:ascii="Times New Roman" w:hAnsi="Times New Roman" w:cs="Times New Roman"/>
          <w:b/>
          <w:sz w:val="24"/>
          <w:szCs w:val="24"/>
          <w:u w:val="single"/>
        </w:rPr>
        <w:t>:</w:t>
      </w:r>
      <w:r>
        <w:rPr>
          <w:rFonts w:ascii="Times New Roman" w:hAnsi="Times New Roman" w:cs="Times New Roman"/>
          <w:b/>
          <w:sz w:val="24"/>
          <w:szCs w:val="24"/>
        </w:rPr>
        <w:t xml:space="preserve">  </w:t>
      </w:r>
      <w:r w:rsidR="00E15E8B">
        <w:rPr>
          <w:rFonts w:ascii="Times New Roman" w:hAnsi="Times New Roman" w:cs="Times New Roman"/>
          <w:sz w:val="24"/>
          <w:szCs w:val="24"/>
        </w:rPr>
        <w:t>Alan</w:t>
      </w:r>
      <w:proofErr w:type="gramEnd"/>
      <w:r w:rsidR="00E15E8B">
        <w:rPr>
          <w:rFonts w:ascii="Times New Roman" w:hAnsi="Times New Roman" w:cs="Times New Roman"/>
          <w:sz w:val="24"/>
          <w:szCs w:val="24"/>
        </w:rPr>
        <w:t>-Glen Burnell</w:t>
      </w:r>
      <w:r>
        <w:rPr>
          <w:rFonts w:ascii="Times New Roman" w:hAnsi="Times New Roman" w:cs="Times New Roman"/>
          <w:sz w:val="24"/>
          <w:szCs w:val="24"/>
        </w:rPr>
        <w:t xml:space="preserve"> made a motion to approve the minutes of 0</w:t>
      </w:r>
      <w:r w:rsidR="00E15E8B">
        <w:rPr>
          <w:rFonts w:ascii="Times New Roman" w:hAnsi="Times New Roman" w:cs="Times New Roman"/>
          <w:sz w:val="24"/>
          <w:szCs w:val="24"/>
        </w:rPr>
        <w:t>4</w:t>
      </w:r>
      <w:r>
        <w:rPr>
          <w:rFonts w:ascii="Times New Roman" w:hAnsi="Times New Roman" w:cs="Times New Roman"/>
          <w:sz w:val="24"/>
          <w:szCs w:val="24"/>
        </w:rPr>
        <w:t>-</w:t>
      </w:r>
      <w:r w:rsidR="00E15E8B">
        <w:rPr>
          <w:rFonts w:ascii="Times New Roman" w:hAnsi="Times New Roman" w:cs="Times New Roman"/>
          <w:sz w:val="24"/>
          <w:szCs w:val="24"/>
        </w:rPr>
        <w:t>1</w:t>
      </w:r>
      <w:r>
        <w:rPr>
          <w:rFonts w:ascii="Times New Roman" w:hAnsi="Times New Roman" w:cs="Times New Roman"/>
          <w:sz w:val="24"/>
          <w:szCs w:val="24"/>
        </w:rPr>
        <w:t xml:space="preserve">4-25.  </w:t>
      </w:r>
      <w:r w:rsidR="00E15E8B">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passed with all in favor.</w:t>
      </w:r>
    </w:p>
    <w:p w14:paraId="0A1E17DB" w14:textId="77777777" w:rsidR="00AA0DE3" w:rsidRDefault="00AA0DE3" w:rsidP="00AA0DE3">
      <w:pPr>
        <w:spacing w:after="0" w:line="240" w:lineRule="auto"/>
        <w:rPr>
          <w:rFonts w:ascii="Times New Roman" w:hAnsi="Times New Roman" w:cs="Times New Roman"/>
          <w:sz w:val="24"/>
          <w:szCs w:val="24"/>
        </w:rPr>
      </w:pPr>
    </w:p>
    <w:p w14:paraId="3F85EBB9" w14:textId="77777777" w:rsidR="00AA0DE3" w:rsidRDefault="00AA0DE3" w:rsidP="00AA0DE3">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14:paraId="0FB0F6C5" w14:textId="71E554A4" w:rsidR="00AA0DE3" w:rsidRDefault="00AA0DE3"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15E8B">
        <w:rPr>
          <w:rFonts w:ascii="Times New Roman" w:hAnsi="Times New Roman" w:cs="Times New Roman"/>
          <w:sz w:val="24"/>
          <w:szCs w:val="24"/>
        </w:rPr>
        <w:t>crew finished installing 165 feet of 18” culverts on Pond Hill Ranch Road.</w:t>
      </w:r>
    </w:p>
    <w:p w14:paraId="6F1E914C" w14:textId="3B173FAD" w:rsidR="00E15E8B" w:rsidRDefault="00E15E8B"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crew did some cleanup work along the Barrett Brook at </w:t>
      </w:r>
      <w:proofErr w:type="gramStart"/>
      <w:r>
        <w:rPr>
          <w:rFonts w:ascii="Times New Roman" w:hAnsi="Times New Roman" w:cs="Times New Roman"/>
          <w:sz w:val="24"/>
          <w:szCs w:val="24"/>
        </w:rPr>
        <w:t>the Stonebridge</w:t>
      </w:r>
      <w:proofErr w:type="gramEnd"/>
      <w:r>
        <w:rPr>
          <w:rFonts w:ascii="Times New Roman" w:hAnsi="Times New Roman" w:cs="Times New Roman"/>
          <w:sz w:val="24"/>
          <w:szCs w:val="24"/>
        </w:rPr>
        <w:t>.</w:t>
      </w:r>
    </w:p>
    <w:p w14:paraId="46CF745B" w14:textId="4E5F8946" w:rsidR="00E15E8B" w:rsidRDefault="00E15E8B"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-We have started grading gravel roads.</w:t>
      </w:r>
    </w:p>
    <w:p w14:paraId="326F6B8F" w14:textId="247FF3B5" w:rsidR="00E15E8B" w:rsidRDefault="00E15E8B"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been </w:t>
      </w:r>
      <w:proofErr w:type="gramStart"/>
      <w:r>
        <w:rPr>
          <w:rFonts w:ascii="Times New Roman" w:hAnsi="Times New Roman" w:cs="Times New Roman"/>
          <w:sz w:val="24"/>
          <w:szCs w:val="24"/>
        </w:rPr>
        <w:t>finishing up</w:t>
      </w:r>
      <w:proofErr w:type="gramEnd"/>
      <w:r>
        <w:rPr>
          <w:rFonts w:ascii="Times New Roman" w:hAnsi="Times New Roman" w:cs="Times New Roman"/>
          <w:sz w:val="24"/>
          <w:szCs w:val="24"/>
        </w:rPr>
        <w:t xml:space="preserve"> several small projects.</w:t>
      </w:r>
    </w:p>
    <w:p w14:paraId="5114B491" w14:textId="0BED0E33" w:rsidR="00E15E8B" w:rsidRDefault="00E15E8B"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about Route 140 work, and we are not sure when that work will be done, but plan to give several </w:t>
      </w:r>
      <w:proofErr w:type="spellStart"/>
      <w:r>
        <w:rPr>
          <w:rFonts w:ascii="Times New Roman" w:hAnsi="Times New Roman" w:cs="Times New Roman"/>
          <w:sz w:val="24"/>
          <w:szCs w:val="24"/>
        </w:rPr>
        <w:t>weeks notice</w:t>
      </w:r>
      <w:proofErr w:type="spellEnd"/>
      <w:r>
        <w:rPr>
          <w:rFonts w:ascii="Times New Roman" w:hAnsi="Times New Roman" w:cs="Times New Roman"/>
          <w:sz w:val="24"/>
          <w:szCs w:val="24"/>
        </w:rPr>
        <w:t xml:space="preserve"> of impending closure which could be for about 2 weeks.</w:t>
      </w:r>
    </w:p>
    <w:p w14:paraId="4B4CD323" w14:textId="2ABE4573" w:rsidR="00E15E8B" w:rsidRDefault="00E15E8B"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-Roadside mower has </w:t>
      </w:r>
      <w:proofErr w:type="gramStart"/>
      <w:r>
        <w:rPr>
          <w:rFonts w:ascii="Times New Roman" w:hAnsi="Times New Roman" w:cs="Times New Roman"/>
          <w:sz w:val="24"/>
          <w:szCs w:val="24"/>
        </w:rPr>
        <w:t>been out</w:t>
      </w:r>
      <w:proofErr w:type="gramEnd"/>
      <w:r>
        <w:rPr>
          <w:rFonts w:ascii="Times New Roman" w:hAnsi="Times New Roman" w:cs="Times New Roman"/>
          <w:sz w:val="24"/>
          <w:szCs w:val="24"/>
        </w:rPr>
        <w:t xml:space="preserve"> clearing sides of roads, and it is going well.</w:t>
      </w:r>
    </w:p>
    <w:p w14:paraId="6D3527B5" w14:textId="07106A4C" w:rsidR="00E15E8B" w:rsidRDefault="00E15E8B"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-The crew did some ditching on Pond Hill Road.</w:t>
      </w:r>
    </w:p>
    <w:p w14:paraId="29014A8C" w14:textId="77777777" w:rsidR="00AA0DE3" w:rsidRDefault="00AA0DE3" w:rsidP="00AA0DE3">
      <w:pPr>
        <w:spacing w:after="0" w:line="240" w:lineRule="auto"/>
        <w:rPr>
          <w:rFonts w:ascii="Times New Roman" w:hAnsi="Times New Roman" w:cs="Times New Roman"/>
          <w:sz w:val="24"/>
          <w:szCs w:val="24"/>
        </w:rPr>
      </w:pPr>
    </w:p>
    <w:p w14:paraId="3195AB3C" w14:textId="77777777" w:rsidR="00AA0DE3" w:rsidRDefault="00AA0DE3" w:rsidP="00AA0DE3">
      <w:pPr>
        <w:rPr>
          <w:rFonts w:ascii="Times New Roman" w:hAnsi="Times New Roman" w:cs="Times New Roman"/>
          <w:sz w:val="24"/>
          <w:szCs w:val="24"/>
        </w:rPr>
      </w:pPr>
      <w:r>
        <w:rPr>
          <w:rFonts w:ascii="Times New Roman" w:hAnsi="Times New Roman" w:cs="Times New Roman"/>
          <w:b/>
          <w:sz w:val="24"/>
          <w:szCs w:val="24"/>
          <w:u w:val="single"/>
        </w:rPr>
        <w:t>Community Development</w:t>
      </w:r>
      <w:proofErr w:type="gramStart"/>
      <w:r>
        <w:rPr>
          <w:rFonts w:ascii="Times New Roman" w:hAnsi="Times New Roman" w:cs="Times New Roman"/>
          <w:b/>
          <w:sz w:val="24"/>
          <w:szCs w:val="24"/>
          <w:u w:val="single"/>
        </w:rPr>
        <w:t>:</w:t>
      </w:r>
      <w:r>
        <w:rPr>
          <w:rFonts w:ascii="Times New Roman" w:hAnsi="Times New Roman" w:cs="Times New Roman"/>
          <w:sz w:val="24"/>
          <w:szCs w:val="24"/>
        </w:rPr>
        <w:t xml:space="preserve">  Sarah</w:t>
      </w:r>
      <w:proofErr w:type="gramEnd"/>
      <w:r>
        <w:rPr>
          <w:rFonts w:ascii="Times New Roman" w:hAnsi="Times New Roman" w:cs="Times New Roman"/>
          <w:sz w:val="24"/>
          <w:szCs w:val="24"/>
        </w:rPr>
        <w:t xml:space="preserve"> Pelkey reported the following:</w:t>
      </w:r>
    </w:p>
    <w:p w14:paraId="48429CF0" w14:textId="4B0CFB3F" w:rsidR="00E15E8B" w:rsidRDefault="00AA0DE3"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15E8B">
        <w:rPr>
          <w:rFonts w:ascii="Times New Roman" w:hAnsi="Times New Roman" w:cs="Times New Roman"/>
          <w:sz w:val="24"/>
          <w:szCs w:val="24"/>
        </w:rPr>
        <w:t xml:space="preserve">The garage site/rec hub study </w:t>
      </w:r>
      <w:r w:rsidR="003C275A">
        <w:rPr>
          <w:rFonts w:ascii="Times New Roman" w:hAnsi="Times New Roman" w:cs="Times New Roman"/>
          <w:sz w:val="24"/>
          <w:szCs w:val="24"/>
        </w:rPr>
        <w:t>has been started, we have a site visit on April 24, 2025.</w:t>
      </w:r>
    </w:p>
    <w:p w14:paraId="08FFC345" w14:textId="0147132B" w:rsidR="003C275A" w:rsidRDefault="003C275A"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-Working on July 4</w:t>
      </w:r>
      <w:r w:rsidRPr="003C275A">
        <w:rPr>
          <w:rFonts w:ascii="Times New Roman" w:hAnsi="Times New Roman" w:cs="Times New Roman"/>
          <w:sz w:val="24"/>
          <w:szCs w:val="24"/>
          <w:vertAlign w:val="superscript"/>
        </w:rPr>
        <w:t>th</w:t>
      </w:r>
      <w:r>
        <w:rPr>
          <w:rFonts w:ascii="Times New Roman" w:hAnsi="Times New Roman" w:cs="Times New Roman"/>
          <w:sz w:val="24"/>
          <w:szCs w:val="24"/>
        </w:rPr>
        <w:t xml:space="preserve"> planning together with the PCC and in talks with folks on campus.</w:t>
      </w:r>
    </w:p>
    <w:p w14:paraId="716E94B3" w14:textId="751D471F" w:rsidR="003C275A" w:rsidRDefault="003C275A"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She is working on RFPs for the MERP projects.</w:t>
      </w:r>
    </w:p>
    <w:p w14:paraId="1562858A" w14:textId="174949B6" w:rsidR="003C275A" w:rsidRDefault="003C275A" w:rsidP="00AA0D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has not heard yet about the request for </w:t>
      </w:r>
      <w:proofErr w:type="gramStart"/>
      <w:r>
        <w:rPr>
          <w:rFonts w:ascii="Times New Roman" w:hAnsi="Times New Roman" w:cs="Times New Roman"/>
          <w:sz w:val="24"/>
          <w:szCs w:val="24"/>
        </w:rPr>
        <w:t>the Congressionally</w:t>
      </w:r>
      <w:proofErr w:type="gramEnd"/>
      <w:r>
        <w:rPr>
          <w:rFonts w:ascii="Times New Roman" w:hAnsi="Times New Roman" w:cs="Times New Roman"/>
          <w:sz w:val="24"/>
          <w:szCs w:val="24"/>
        </w:rPr>
        <w:t xml:space="preserve"> Directed Spending.</w:t>
      </w:r>
    </w:p>
    <w:p w14:paraId="12AD900A" w14:textId="77777777" w:rsidR="00AA0DE3" w:rsidRDefault="00AA0DE3" w:rsidP="00AA0DE3">
      <w:pPr>
        <w:spacing w:after="0" w:line="240" w:lineRule="auto"/>
        <w:rPr>
          <w:rFonts w:ascii="Times New Roman" w:hAnsi="Times New Roman" w:cs="Times New Roman"/>
          <w:sz w:val="24"/>
          <w:szCs w:val="24"/>
        </w:rPr>
      </w:pPr>
    </w:p>
    <w:p w14:paraId="26BA356B" w14:textId="77777777" w:rsidR="003C275A" w:rsidRDefault="003C275A" w:rsidP="00AA0DE3">
      <w:pPr>
        <w:spacing w:after="0" w:line="240" w:lineRule="auto"/>
        <w:rPr>
          <w:rFonts w:ascii="Times New Roman" w:hAnsi="Times New Roman" w:cs="Times New Roman"/>
          <w:sz w:val="24"/>
          <w:szCs w:val="24"/>
        </w:rPr>
      </w:pPr>
    </w:p>
    <w:p w14:paraId="29281E92" w14:textId="77777777" w:rsidR="003C275A" w:rsidRDefault="003C275A" w:rsidP="00AA0DE3">
      <w:pPr>
        <w:spacing w:after="0" w:line="240" w:lineRule="auto"/>
        <w:rPr>
          <w:rFonts w:ascii="Times New Roman" w:hAnsi="Times New Roman" w:cs="Times New Roman"/>
          <w:sz w:val="24"/>
          <w:szCs w:val="24"/>
        </w:rPr>
      </w:pPr>
    </w:p>
    <w:p w14:paraId="69D7E56A" w14:textId="77777777" w:rsidR="003C275A" w:rsidRDefault="003C275A" w:rsidP="00AA0DE3">
      <w:pPr>
        <w:spacing w:after="0" w:line="240" w:lineRule="auto"/>
        <w:rPr>
          <w:rFonts w:ascii="Times New Roman" w:hAnsi="Times New Roman" w:cs="Times New Roman"/>
          <w:sz w:val="24"/>
          <w:szCs w:val="24"/>
        </w:rPr>
      </w:pPr>
    </w:p>
    <w:p w14:paraId="220B3F47" w14:textId="1A890D45" w:rsidR="00AA0DE3" w:rsidRDefault="00AA0DE3" w:rsidP="003C275A">
      <w:pPr>
        <w:rPr>
          <w:rFonts w:ascii="Times New Roman" w:hAnsi="Times New Roman" w:cs="Times New Roman"/>
          <w:sz w:val="24"/>
          <w:szCs w:val="24"/>
        </w:rPr>
      </w:pPr>
      <w:r>
        <w:rPr>
          <w:rFonts w:ascii="Times New Roman" w:hAnsi="Times New Roman" w:cs="Times New Roman"/>
          <w:b/>
          <w:sz w:val="24"/>
          <w:szCs w:val="24"/>
          <w:u w:val="single"/>
        </w:rPr>
        <w:lastRenderedPageBreak/>
        <w:t>Town Managers Report:</w:t>
      </w:r>
      <w:r>
        <w:rPr>
          <w:rFonts w:ascii="Times New Roman" w:hAnsi="Times New Roman" w:cs="Times New Roman"/>
          <w:sz w:val="24"/>
          <w:szCs w:val="24"/>
        </w:rPr>
        <w:t xml:space="preserve">  </w:t>
      </w:r>
    </w:p>
    <w:p w14:paraId="24874702" w14:textId="1C49E3F5" w:rsidR="00AA0DE3" w:rsidRDefault="00AA0DE3" w:rsidP="00AA0D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-Paul Donaldson presented liquor license</w:t>
      </w:r>
      <w:r w:rsidR="003C275A">
        <w:rPr>
          <w:rFonts w:ascii="Times New Roman" w:hAnsi="Times New Roman" w:cs="Times New Roman"/>
          <w:sz w:val="24"/>
          <w:szCs w:val="24"/>
        </w:rPr>
        <w:t xml:space="preserve"> for outdoor consumption at Whaleback.  </w:t>
      </w:r>
      <w:r>
        <w:rPr>
          <w:rFonts w:ascii="Times New Roman" w:hAnsi="Times New Roman" w:cs="Times New Roman"/>
          <w:sz w:val="24"/>
          <w:szCs w:val="24"/>
        </w:rPr>
        <w:t xml:space="preserve"> </w:t>
      </w:r>
      <w:r w:rsidR="003C275A">
        <w:rPr>
          <w:rFonts w:ascii="Times New Roman" w:hAnsi="Times New Roman" w:cs="Times New Roman"/>
          <w:sz w:val="24"/>
          <w:szCs w:val="24"/>
        </w:rPr>
        <w:t xml:space="preserve">Sheryl </w:t>
      </w:r>
      <w:proofErr w:type="gramStart"/>
      <w:r w:rsidR="003C275A">
        <w:rPr>
          <w:rFonts w:ascii="Times New Roman" w:hAnsi="Times New Roman" w:cs="Times New Roman"/>
          <w:sz w:val="24"/>
          <w:szCs w:val="24"/>
        </w:rPr>
        <w:t xml:space="preserve">Porrier </w:t>
      </w:r>
      <w:r>
        <w:rPr>
          <w:rFonts w:ascii="Times New Roman" w:hAnsi="Times New Roman" w:cs="Times New Roman"/>
          <w:sz w:val="24"/>
          <w:szCs w:val="24"/>
        </w:rPr>
        <w:t xml:space="preserve"> made</w:t>
      </w:r>
      <w:proofErr w:type="gramEnd"/>
      <w:r>
        <w:rPr>
          <w:rFonts w:ascii="Times New Roman" w:hAnsi="Times New Roman" w:cs="Times New Roman"/>
          <w:sz w:val="24"/>
          <w:szCs w:val="24"/>
        </w:rPr>
        <w:t xml:space="preserve"> a motion to approve th</w:t>
      </w:r>
      <w:r w:rsidR="003C275A">
        <w:rPr>
          <w:rFonts w:ascii="Times New Roman" w:hAnsi="Times New Roman" w:cs="Times New Roman"/>
          <w:sz w:val="24"/>
          <w:szCs w:val="24"/>
        </w:rPr>
        <w:t>e</w:t>
      </w:r>
      <w:r>
        <w:rPr>
          <w:rFonts w:ascii="Times New Roman" w:hAnsi="Times New Roman" w:cs="Times New Roman"/>
          <w:sz w:val="24"/>
          <w:szCs w:val="24"/>
        </w:rPr>
        <w:t xml:space="preserve"> license.  </w:t>
      </w:r>
      <w:r w:rsidR="003C275A">
        <w:rPr>
          <w:rFonts w:ascii="Times New Roman" w:hAnsi="Times New Roman" w:cs="Times New Roman"/>
          <w:sz w:val="24"/>
          <w:szCs w:val="24"/>
        </w:rPr>
        <w:t>Mark Teetor</w:t>
      </w:r>
      <w:r>
        <w:rPr>
          <w:rFonts w:ascii="Times New Roman" w:hAnsi="Times New Roman" w:cs="Times New Roman"/>
          <w:sz w:val="24"/>
          <w:szCs w:val="24"/>
        </w:rPr>
        <w:t xml:space="preserve"> seconded the motion.  Motion passed with all in favor</w:t>
      </w:r>
      <w:r w:rsidR="003C275A">
        <w:rPr>
          <w:rFonts w:ascii="Times New Roman" w:hAnsi="Times New Roman" w:cs="Times New Roman"/>
          <w:sz w:val="24"/>
          <w:szCs w:val="24"/>
        </w:rPr>
        <w:t>, except for Alan-Glen Burnell abstaining</w:t>
      </w:r>
      <w:r>
        <w:rPr>
          <w:rFonts w:ascii="Times New Roman" w:hAnsi="Times New Roman" w:cs="Times New Roman"/>
          <w:sz w:val="24"/>
          <w:szCs w:val="24"/>
        </w:rPr>
        <w:t>.</w:t>
      </w:r>
    </w:p>
    <w:p w14:paraId="717FFC51" w14:textId="77777777" w:rsidR="003C275A" w:rsidRDefault="003C275A" w:rsidP="00AA0DE3">
      <w:pPr>
        <w:spacing w:after="0" w:line="240" w:lineRule="auto"/>
        <w:contextualSpacing/>
        <w:rPr>
          <w:rFonts w:ascii="Times New Roman" w:hAnsi="Times New Roman" w:cs="Times New Roman"/>
          <w:sz w:val="24"/>
          <w:szCs w:val="24"/>
        </w:rPr>
      </w:pPr>
    </w:p>
    <w:p w14:paraId="4DBF3CB3" w14:textId="62B1C8F0" w:rsidR="003C275A" w:rsidRDefault="003C275A" w:rsidP="00AA0D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feral cat discussion was tabled until the next SB meeting.</w:t>
      </w:r>
    </w:p>
    <w:p w14:paraId="31F0E900" w14:textId="77777777" w:rsidR="003C275A" w:rsidRDefault="003C275A" w:rsidP="00AA0DE3">
      <w:pPr>
        <w:spacing w:after="0" w:line="240" w:lineRule="auto"/>
        <w:contextualSpacing/>
        <w:rPr>
          <w:rFonts w:ascii="Times New Roman" w:hAnsi="Times New Roman" w:cs="Times New Roman"/>
          <w:sz w:val="24"/>
          <w:szCs w:val="24"/>
        </w:rPr>
      </w:pPr>
    </w:p>
    <w:p w14:paraId="0F66B231" w14:textId="17D7927F" w:rsidR="003C275A" w:rsidRDefault="003C275A" w:rsidP="00AA0D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Sheryl Porrier asked if the Town Highway Department could assist with moving/repairing headstones in the East Poultney Cemetery.  The consensus of the board was that this was a good idea </w:t>
      </w:r>
      <w:proofErr w:type="gramStart"/>
      <w:r>
        <w:rPr>
          <w:rFonts w:ascii="Times New Roman" w:hAnsi="Times New Roman" w:cs="Times New Roman"/>
          <w:sz w:val="24"/>
          <w:szCs w:val="24"/>
        </w:rPr>
        <w:t>if and when</w:t>
      </w:r>
      <w:proofErr w:type="gramEnd"/>
      <w:r>
        <w:rPr>
          <w:rFonts w:ascii="Times New Roman" w:hAnsi="Times New Roman" w:cs="Times New Roman"/>
          <w:sz w:val="24"/>
          <w:szCs w:val="24"/>
        </w:rPr>
        <w:t xml:space="preserve"> the crew had time to assist.</w:t>
      </w:r>
    </w:p>
    <w:p w14:paraId="23326947" w14:textId="77777777" w:rsidR="003C275A" w:rsidRDefault="003C275A" w:rsidP="00AA0DE3">
      <w:pPr>
        <w:spacing w:after="0" w:line="240" w:lineRule="auto"/>
        <w:contextualSpacing/>
        <w:rPr>
          <w:rFonts w:ascii="Times New Roman" w:hAnsi="Times New Roman" w:cs="Times New Roman"/>
          <w:sz w:val="24"/>
          <w:szCs w:val="24"/>
        </w:rPr>
      </w:pPr>
    </w:p>
    <w:p w14:paraId="3D5CD0C2" w14:textId="641CD974" w:rsidR="003C275A" w:rsidRDefault="003C275A" w:rsidP="00AA0D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D&amp;H Rail Trail </w:t>
      </w:r>
      <w:proofErr w:type="gramStart"/>
      <w:r>
        <w:rPr>
          <w:rFonts w:ascii="Times New Roman" w:hAnsi="Times New Roman" w:cs="Times New Roman"/>
          <w:sz w:val="24"/>
          <w:szCs w:val="24"/>
        </w:rPr>
        <w:t xml:space="preserve">Council  </w:t>
      </w:r>
      <w:r w:rsidR="001F430E">
        <w:rPr>
          <w:rFonts w:ascii="Times New Roman" w:hAnsi="Times New Roman" w:cs="Times New Roman"/>
          <w:sz w:val="24"/>
          <w:szCs w:val="24"/>
        </w:rPr>
        <w:t>discussion</w:t>
      </w:r>
      <w:proofErr w:type="gramEnd"/>
      <w:r w:rsidR="001F430E">
        <w:rPr>
          <w:rFonts w:ascii="Times New Roman" w:hAnsi="Times New Roman" w:cs="Times New Roman"/>
          <w:sz w:val="24"/>
          <w:szCs w:val="24"/>
        </w:rPr>
        <w:t xml:space="preserve"> </w:t>
      </w:r>
      <w:r>
        <w:rPr>
          <w:rFonts w:ascii="Times New Roman" w:hAnsi="Times New Roman" w:cs="Times New Roman"/>
          <w:sz w:val="24"/>
          <w:szCs w:val="24"/>
        </w:rPr>
        <w:t>was tabled until another meeting.</w:t>
      </w:r>
      <w:r w:rsidR="00E83D14">
        <w:rPr>
          <w:rFonts w:ascii="Times New Roman" w:hAnsi="Times New Roman" w:cs="Times New Roman"/>
          <w:sz w:val="24"/>
          <w:szCs w:val="24"/>
        </w:rPr>
        <w:t xml:space="preserve">  Sarah Pelkey stated there was a recent establishment of a Management Plan for the council. </w:t>
      </w:r>
    </w:p>
    <w:p w14:paraId="5A2032F8" w14:textId="77777777" w:rsidR="003C275A" w:rsidRDefault="003C275A" w:rsidP="00AA0DE3">
      <w:pPr>
        <w:spacing w:after="0" w:line="240" w:lineRule="auto"/>
        <w:contextualSpacing/>
        <w:rPr>
          <w:rFonts w:ascii="Times New Roman" w:hAnsi="Times New Roman" w:cs="Times New Roman"/>
          <w:sz w:val="24"/>
          <w:szCs w:val="24"/>
        </w:rPr>
      </w:pPr>
    </w:p>
    <w:p w14:paraId="435A4951" w14:textId="73ACDA0D" w:rsidR="003C275A" w:rsidRDefault="003C275A" w:rsidP="00AA0D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Discussion about the South Street Bridge closure.  Paul Donaldson stated that the State</w:t>
      </w:r>
      <w:r w:rsidR="00813368">
        <w:rPr>
          <w:rFonts w:ascii="Times New Roman" w:hAnsi="Times New Roman" w:cs="Times New Roman"/>
          <w:sz w:val="24"/>
          <w:szCs w:val="24"/>
        </w:rPr>
        <w:t xml:space="preserve"> is working on the data from their recent inspection to see if there is </w:t>
      </w:r>
      <w:proofErr w:type="spellStart"/>
      <w:proofErr w:type="gramStart"/>
      <w:r w:rsidR="00813368">
        <w:rPr>
          <w:rFonts w:ascii="Times New Roman" w:hAnsi="Times New Roman" w:cs="Times New Roman"/>
          <w:sz w:val="24"/>
          <w:szCs w:val="24"/>
        </w:rPr>
        <w:t>anyway</w:t>
      </w:r>
      <w:proofErr w:type="spellEnd"/>
      <w:proofErr w:type="gramEnd"/>
      <w:r w:rsidR="00813368">
        <w:rPr>
          <w:rFonts w:ascii="Times New Roman" w:hAnsi="Times New Roman" w:cs="Times New Roman"/>
          <w:sz w:val="24"/>
          <w:szCs w:val="24"/>
        </w:rPr>
        <w:t xml:space="preserve"> to open the bridge back up in some form.  The temporary bridge is not supposed to be installed </w:t>
      </w:r>
      <w:proofErr w:type="gramStart"/>
      <w:r w:rsidR="00813368">
        <w:rPr>
          <w:rFonts w:ascii="Times New Roman" w:hAnsi="Times New Roman" w:cs="Times New Roman"/>
          <w:sz w:val="24"/>
          <w:szCs w:val="24"/>
        </w:rPr>
        <w:t>some</w:t>
      </w:r>
      <w:r w:rsidR="00E83D14">
        <w:rPr>
          <w:rFonts w:ascii="Times New Roman" w:hAnsi="Times New Roman" w:cs="Times New Roman"/>
          <w:sz w:val="24"/>
          <w:szCs w:val="24"/>
        </w:rPr>
        <w:t xml:space="preserve"> </w:t>
      </w:r>
      <w:r w:rsidR="00813368">
        <w:rPr>
          <w:rFonts w:ascii="Times New Roman" w:hAnsi="Times New Roman" w:cs="Times New Roman"/>
          <w:sz w:val="24"/>
          <w:szCs w:val="24"/>
        </w:rPr>
        <w:t>time</w:t>
      </w:r>
      <w:proofErr w:type="gramEnd"/>
      <w:r w:rsidR="00813368">
        <w:rPr>
          <w:rFonts w:ascii="Times New Roman" w:hAnsi="Times New Roman" w:cs="Times New Roman"/>
          <w:sz w:val="24"/>
          <w:szCs w:val="24"/>
        </w:rPr>
        <w:t xml:space="preserve"> hopefully this fall.  The whole project (temp. bridge and bridge </w:t>
      </w:r>
      <w:r w:rsidR="00E83D14">
        <w:rPr>
          <w:rFonts w:ascii="Times New Roman" w:hAnsi="Times New Roman" w:cs="Times New Roman"/>
          <w:sz w:val="24"/>
          <w:szCs w:val="24"/>
        </w:rPr>
        <w:t xml:space="preserve">rehabilitation) is supposed to go out to bid on May 14, with contract rewarding expected sometime in June.  When we have additional </w:t>
      </w:r>
      <w:proofErr w:type="gramStart"/>
      <w:r w:rsidR="00E83D14">
        <w:rPr>
          <w:rFonts w:ascii="Times New Roman" w:hAnsi="Times New Roman" w:cs="Times New Roman"/>
          <w:sz w:val="24"/>
          <w:szCs w:val="24"/>
        </w:rPr>
        <w:t>information</w:t>
      </w:r>
      <w:proofErr w:type="gramEnd"/>
      <w:r w:rsidR="00E83D14">
        <w:rPr>
          <w:rFonts w:ascii="Times New Roman" w:hAnsi="Times New Roman" w:cs="Times New Roman"/>
          <w:sz w:val="24"/>
          <w:szCs w:val="24"/>
        </w:rPr>
        <w:t xml:space="preserve"> we will make it available to the public.  Terry Williams and Pattie McCoy are also pressing the State on solutions to the closure.</w:t>
      </w:r>
    </w:p>
    <w:p w14:paraId="4026A53E" w14:textId="77777777" w:rsidR="00A04C84" w:rsidRDefault="00A04C84" w:rsidP="00AA0DE3">
      <w:pPr>
        <w:spacing w:after="0" w:line="240" w:lineRule="auto"/>
        <w:contextualSpacing/>
        <w:rPr>
          <w:rFonts w:ascii="Times New Roman" w:hAnsi="Times New Roman" w:cs="Times New Roman"/>
          <w:sz w:val="24"/>
          <w:szCs w:val="24"/>
        </w:rPr>
      </w:pPr>
    </w:p>
    <w:p w14:paraId="3DD434E1" w14:textId="338A70BC" w:rsidR="00A04C84" w:rsidRDefault="00A04C84" w:rsidP="00AA0D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Paul Donaldson stated he heard back from the auditor re: the HRA.  She stated it was a pooled account and reported in the general fund.  Paul Donaldson stated the sheet that was in the town report was his form and not the auditors.</w:t>
      </w:r>
    </w:p>
    <w:p w14:paraId="32D5B266" w14:textId="77777777" w:rsidR="00D243FB" w:rsidRDefault="00D243FB" w:rsidP="00AA0DE3">
      <w:pPr>
        <w:spacing w:after="0" w:line="240" w:lineRule="auto"/>
        <w:contextualSpacing/>
        <w:rPr>
          <w:rFonts w:ascii="Times New Roman" w:hAnsi="Times New Roman" w:cs="Times New Roman"/>
          <w:sz w:val="24"/>
          <w:szCs w:val="24"/>
        </w:rPr>
      </w:pPr>
    </w:p>
    <w:p w14:paraId="74BBE4C0" w14:textId="4FD366EE" w:rsidR="00AA0DE3" w:rsidRDefault="00D243FB" w:rsidP="00AA0D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Terry Williams recently </w:t>
      </w:r>
      <w:r w:rsidR="006219EA">
        <w:rPr>
          <w:rFonts w:ascii="Times New Roman" w:hAnsi="Times New Roman" w:cs="Times New Roman"/>
          <w:sz w:val="24"/>
          <w:szCs w:val="24"/>
        </w:rPr>
        <w:t xml:space="preserve">sustained damage to his truck due to a tree limb in the road.  He is requesting that the Town pay for the damage.  </w:t>
      </w:r>
      <w:r w:rsidR="001402F6">
        <w:rPr>
          <w:rFonts w:ascii="Times New Roman" w:hAnsi="Times New Roman" w:cs="Times New Roman"/>
          <w:sz w:val="24"/>
          <w:szCs w:val="24"/>
        </w:rPr>
        <w:t xml:space="preserve">Terry Williams said he had had a recent discussion with Joel Roberts about the need to remove dead trees from the road right of way.  </w:t>
      </w:r>
      <w:r w:rsidR="006219EA">
        <w:rPr>
          <w:rFonts w:ascii="Times New Roman" w:hAnsi="Times New Roman" w:cs="Times New Roman"/>
          <w:sz w:val="24"/>
          <w:szCs w:val="24"/>
        </w:rPr>
        <w:t>Discussio</w:t>
      </w:r>
      <w:r w:rsidR="008701BC">
        <w:rPr>
          <w:rFonts w:ascii="Times New Roman" w:hAnsi="Times New Roman" w:cs="Times New Roman"/>
          <w:sz w:val="24"/>
          <w:szCs w:val="24"/>
        </w:rPr>
        <w:t xml:space="preserve">n followed.  The consensus of the board is that </w:t>
      </w:r>
      <w:r w:rsidR="00997CEE">
        <w:rPr>
          <w:rFonts w:ascii="Times New Roman" w:hAnsi="Times New Roman" w:cs="Times New Roman"/>
          <w:sz w:val="24"/>
          <w:szCs w:val="24"/>
        </w:rPr>
        <w:t>this</w:t>
      </w:r>
      <w:r w:rsidR="00A76191">
        <w:rPr>
          <w:rFonts w:ascii="Times New Roman" w:hAnsi="Times New Roman" w:cs="Times New Roman"/>
          <w:sz w:val="24"/>
          <w:szCs w:val="24"/>
        </w:rPr>
        <w:t xml:space="preserve"> was “as act of God” and that the Town should not be responsible for the damage.</w:t>
      </w:r>
    </w:p>
    <w:p w14:paraId="228CEC5D" w14:textId="77777777" w:rsidR="00AA0DE3" w:rsidRDefault="00AA0DE3" w:rsidP="00AA0DE3">
      <w:pPr>
        <w:spacing w:after="0" w:line="240" w:lineRule="auto"/>
        <w:rPr>
          <w:rFonts w:ascii="Times New Roman" w:hAnsi="Times New Roman" w:cs="Times New Roman"/>
          <w:sz w:val="24"/>
          <w:szCs w:val="24"/>
        </w:rPr>
      </w:pPr>
    </w:p>
    <w:p w14:paraId="13547E5C" w14:textId="59ACDD78" w:rsidR="00AA0DE3" w:rsidRDefault="00AA0DE3" w:rsidP="00AA0DE3">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sidR="00E83D14">
        <w:rPr>
          <w:rFonts w:ascii="Times New Roman" w:hAnsi="Times New Roman" w:cs="Times New Roman"/>
          <w:sz w:val="24"/>
          <w:szCs w:val="24"/>
        </w:rPr>
        <w:t>The Designated Downtown expansion was improved by the State.</w:t>
      </w:r>
    </w:p>
    <w:p w14:paraId="2B804958" w14:textId="77777777" w:rsidR="00AA0DE3" w:rsidRDefault="00AA0DE3" w:rsidP="00AA0DE3">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None.</w:t>
      </w:r>
    </w:p>
    <w:p w14:paraId="738A781A" w14:textId="77777777" w:rsidR="00AA0DE3" w:rsidRDefault="00AA0DE3" w:rsidP="00AA0DE3">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Sarah Pelkey reported the following:</w:t>
      </w:r>
    </w:p>
    <w:p w14:paraId="0EDE8907" w14:textId="77777777" w:rsidR="00E83D14" w:rsidRDefault="00AA0DE3" w:rsidP="00AA0DE3">
      <w:pPr>
        <w:rPr>
          <w:rFonts w:ascii="Times New Roman" w:hAnsi="Times New Roman" w:cs="Times New Roman"/>
          <w:sz w:val="24"/>
          <w:szCs w:val="24"/>
        </w:rPr>
      </w:pPr>
      <w:r>
        <w:rPr>
          <w:rFonts w:ascii="Times New Roman" w:hAnsi="Times New Roman" w:cs="Times New Roman"/>
          <w:sz w:val="24"/>
          <w:szCs w:val="24"/>
        </w:rPr>
        <w:t>-</w:t>
      </w:r>
      <w:r w:rsidR="00E83D14">
        <w:rPr>
          <w:rFonts w:ascii="Times New Roman" w:hAnsi="Times New Roman" w:cs="Times New Roman"/>
          <w:sz w:val="24"/>
          <w:szCs w:val="24"/>
        </w:rPr>
        <w:t xml:space="preserve">There were 2 TAC </w:t>
      </w:r>
      <w:proofErr w:type="gramStart"/>
      <w:r w:rsidR="00E83D14">
        <w:rPr>
          <w:rFonts w:ascii="Times New Roman" w:hAnsi="Times New Roman" w:cs="Times New Roman"/>
          <w:sz w:val="24"/>
          <w:szCs w:val="24"/>
        </w:rPr>
        <w:t>meeting</w:t>
      </w:r>
      <w:proofErr w:type="gramEnd"/>
      <w:r w:rsidR="00E83D14">
        <w:rPr>
          <w:rFonts w:ascii="Times New Roman" w:hAnsi="Times New Roman" w:cs="Times New Roman"/>
          <w:sz w:val="24"/>
          <w:szCs w:val="24"/>
        </w:rPr>
        <w:t xml:space="preserve"> in April.  On May 7 there will be Open Meeting Training.  </w:t>
      </w:r>
      <w:proofErr w:type="gramStart"/>
      <w:r w:rsidR="00E83D14">
        <w:rPr>
          <w:rFonts w:ascii="Times New Roman" w:hAnsi="Times New Roman" w:cs="Times New Roman"/>
          <w:sz w:val="24"/>
          <w:szCs w:val="24"/>
        </w:rPr>
        <w:t>Also</w:t>
      </w:r>
      <w:proofErr w:type="gramEnd"/>
      <w:r w:rsidR="00E83D14">
        <w:rPr>
          <w:rFonts w:ascii="Times New Roman" w:hAnsi="Times New Roman" w:cs="Times New Roman"/>
          <w:sz w:val="24"/>
          <w:szCs w:val="24"/>
        </w:rPr>
        <w:t xml:space="preserve"> at 6:30PM on May 19 there will be training in Poultney.</w:t>
      </w:r>
    </w:p>
    <w:p w14:paraId="6B272B9A" w14:textId="77777777" w:rsidR="00AA0DE3" w:rsidRDefault="00AA0DE3" w:rsidP="00AA0DE3">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14:paraId="070034F5" w14:textId="61139996" w:rsidR="00E83D14" w:rsidRDefault="00AA0DE3" w:rsidP="00AA0DE3">
      <w:pPr>
        <w:rPr>
          <w:rFonts w:ascii="Times New Roman" w:hAnsi="Times New Roman" w:cs="Times New Roman"/>
          <w:sz w:val="24"/>
          <w:szCs w:val="24"/>
        </w:rPr>
      </w:pPr>
      <w:r>
        <w:rPr>
          <w:rFonts w:ascii="Times New Roman" w:hAnsi="Times New Roman" w:cs="Times New Roman"/>
          <w:sz w:val="24"/>
          <w:szCs w:val="24"/>
        </w:rPr>
        <w:t>-</w:t>
      </w:r>
      <w:r w:rsidR="00E83D14">
        <w:rPr>
          <w:rFonts w:ascii="Times New Roman" w:hAnsi="Times New Roman" w:cs="Times New Roman"/>
          <w:sz w:val="24"/>
          <w:szCs w:val="24"/>
        </w:rPr>
        <w:t xml:space="preserve">Mark Flynn asked questions about the posting of the bridge closure.  There was much discussion about how we could better post the closure.  Joel Roberts stated we used the same </w:t>
      </w:r>
      <w:r w:rsidR="00E83D14">
        <w:rPr>
          <w:rFonts w:ascii="Times New Roman" w:hAnsi="Times New Roman" w:cs="Times New Roman"/>
          <w:sz w:val="24"/>
          <w:szCs w:val="24"/>
        </w:rPr>
        <w:lastRenderedPageBreak/>
        <w:t xml:space="preserve">posting plan as was approved by the State the last time the bridge was closed.  Paul Donaldson asked that the public not move or remove any signs that we post.  Joel Roberts will go over the route again and see if there are spots that we can </w:t>
      </w:r>
      <w:proofErr w:type="gramStart"/>
      <w:r w:rsidR="00E83D14">
        <w:rPr>
          <w:rFonts w:ascii="Times New Roman" w:hAnsi="Times New Roman" w:cs="Times New Roman"/>
          <w:sz w:val="24"/>
          <w:szCs w:val="24"/>
        </w:rPr>
        <w:t>better post</w:t>
      </w:r>
      <w:proofErr w:type="gramEnd"/>
      <w:r w:rsidR="00E83D14">
        <w:rPr>
          <w:rFonts w:ascii="Times New Roman" w:hAnsi="Times New Roman" w:cs="Times New Roman"/>
          <w:sz w:val="24"/>
          <w:szCs w:val="24"/>
        </w:rPr>
        <w:t xml:space="preserve">.  Discussion about New Boston and </w:t>
      </w:r>
      <w:proofErr w:type="gramStart"/>
      <w:r w:rsidR="00E83D14">
        <w:rPr>
          <w:rFonts w:ascii="Times New Roman" w:hAnsi="Times New Roman" w:cs="Times New Roman"/>
          <w:sz w:val="24"/>
          <w:szCs w:val="24"/>
        </w:rPr>
        <w:t>Cross Roads</w:t>
      </w:r>
      <w:proofErr w:type="gramEnd"/>
      <w:r w:rsidR="00E83D14">
        <w:rPr>
          <w:rFonts w:ascii="Times New Roman" w:hAnsi="Times New Roman" w:cs="Times New Roman"/>
          <w:sz w:val="24"/>
          <w:szCs w:val="24"/>
        </w:rPr>
        <w:t xml:space="preserve">.  Joel Roberts stated that </w:t>
      </w:r>
      <w:proofErr w:type="gramStart"/>
      <w:r w:rsidR="00E83D14">
        <w:rPr>
          <w:rFonts w:ascii="Times New Roman" w:hAnsi="Times New Roman" w:cs="Times New Roman"/>
          <w:sz w:val="24"/>
          <w:szCs w:val="24"/>
        </w:rPr>
        <w:t>road</w:t>
      </w:r>
      <w:proofErr w:type="gramEnd"/>
      <w:r w:rsidR="00E83D14">
        <w:rPr>
          <w:rFonts w:ascii="Times New Roman" w:hAnsi="Times New Roman" w:cs="Times New Roman"/>
          <w:sz w:val="24"/>
          <w:szCs w:val="24"/>
        </w:rPr>
        <w:t xml:space="preserve"> has several curves/blind </w:t>
      </w:r>
      <w:proofErr w:type="gramStart"/>
      <w:r w:rsidR="00E83D14">
        <w:rPr>
          <w:rFonts w:ascii="Times New Roman" w:hAnsi="Times New Roman" w:cs="Times New Roman"/>
          <w:sz w:val="24"/>
          <w:szCs w:val="24"/>
        </w:rPr>
        <w:t>spots</w:t>
      </w:r>
      <w:proofErr w:type="gramEnd"/>
      <w:r w:rsidR="00E83D14">
        <w:rPr>
          <w:rFonts w:ascii="Times New Roman" w:hAnsi="Times New Roman" w:cs="Times New Roman"/>
          <w:sz w:val="24"/>
          <w:szCs w:val="24"/>
        </w:rPr>
        <w:t xml:space="preserve"> and we do not want to use that road as the official detour route.</w:t>
      </w:r>
    </w:p>
    <w:p w14:paraId="1FA9E883" w14:textId="40FA2373" w:rsidR="00E83D14" w:rsidRDefault="00E83D14" w:rsidP="00AA0DE3">
      <w:pPr>
        <w:rPr>
          <w:rFonts w:ascii="Times New Roman" w:hAnsi="Times New Roman" w:cs="Times New Roman"/>
          <w:sz w:val="24"/>
          <w:szCs w:val="24"/>
        </w:rPr>
      </w:pPr>
      <w:r>
        <w:rPr>
          <w:rFonts w:ascii="Times New Roman" w:hAnsi="Times New Roman" w:cs="Times New Roman"/>
          <w:sz w:val="24"/>
          <w:szCs w:val="24"/>
        </w:rPr>
        <w:t>-Mary Sue Reed inquired about the Merger Study and Paul Donaldson reported that our auditor had provided additional information the consultants were looking for.  She asked about the status of the project at Jane Williams’ house.  Joel Roberts stated he had marked the spot for Dig Safe, and we plan to do the project soon.</w:t>
      </w:r>
    </w:p>
    <w:p w14:paraId="2A2383EE" w14:textId="0CD31464" w:rsidR="00E83D14" w:rsidRDefault="00E83D14" w:rsidP="00AA0DE3">
      <w:pPr>
        <w:rPr>
          <w:rFonts w:ascii="Times New Roman" w:hAnsi="Times New Roman" w:cs="Times New Roman"/>
          <w:sz w:val="24"/>
          <w:szCs w:val="24"/>
        </w:rPr>
      </w:pPr>
      <w:r>
        <w:rPr>
          <w:rFonts w:ascii="Times New Roman" w:hAnsi="Times New Roman" w:cs="Times New Roman"/>
          <w:sz w:val="24"/>
          <w:szCs w:val="24"/>
        </w:rPr>
        <w:t>Richard Laird asked how he could be notified of tax sales.  Donaldson stated he should keep an eye on Selectboard Minutes.</w:t>
      </w:r>
    </w:p>
    <w:p w14:paraId="47ACAED6" w14:textId="5C3E44FD" w:rsidR="00A04C84" w:rsidRDefault="00A04C84" w:rsidP="00AA0DE3">
      <w:pPr>
        <w:rPr>
          <w:rFonts w:ascii="Times New Roman" w:hAnsi="Times New Roman" w:cs="Times New Roman"/>
          <w:sz w:val="24"/>
          <w:szCs w:val="24"/>
        </w:rPr>
      </w:pPr>
      <w:r>
        <w:rPr>
          <w:rFonts w:ascii="Times New Roman" w:hAnsi="Times New Roman" w:cs="Times New Roman"/>
          <w:sz w:val="24"/>
          <w:szCs w:val="24"/>
        </w:rPr>
        <w:t>Mia Krauss asked about buses using New Boston Road and Cross Road and whether culverts there would support the buses.  Paul Donaldson will check in with the school.</w:t>
      </w:r>
    </w:p>
    <w:p w14:paraId="1017CD04" w14:textId="700C417D" w:rsidR="00A04C84" w:rsidRDefault="00A04C84" w:rsidP="00AA0DE3">
      <w:pPr>
        <w:rPr>
          <w:rFonts w:ascii="Times New Roman" w:hAnsi="Times New Roman" w:cs="Times New Roman"/>
          <w:sz w:val="24"/>
          <w:szCs w:val="24"/>
        </w:rPr>
      </w:pPr>
      <w:r>
        <w:rPr>
          <w:rFonts w:ascii="Times New Roman" w:hAnsi="Times New Roman" w:cs="Times New Roman"/>
          <w:sz w:val="24"/>
          <w:szCs w:val="24"/>
        </w:rPr>
        <w:t xml:space="preserve">Mike Krauss urged the Town to keep the bridge project a priority and asked the board to be more proactive.  Jeff King stated we have been dealing with this project for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years.</w:t>
      </w:r>
    </w:p>
    <w:p w14:paraId="3FF016B9" w14:textId="21395744" w:rsidR="00AA0DE3" w:rsidRDefault="00A04C84" w:rsidP="00AA0DE3">
      <w:pPr>
        <w:rPr>
          <w:rFonts w:ascii="Times New Roman" w:hAnsi="Times New Roman" w:cs="Times New Roman"/>
          <w:sz w:val="24"/>
          <w:szCs w:val="24"/>
        </w:rPr>
      </w:pPr>
      <w:r>
        <w:rPr>
          <w:rFonts w:ascii="Times New Roman" w:hAnsi="Times New Roman" w:cs="Times New Roman"/>
          <w:sz w:val="24"/>
          <w:szCs w:val="24"/>
        </w:rPr>
        <w:t xml:space="preserve">Johnathon Andrews asked if more </w:t>
      </w:r>
      <w:proofErr w:type="gramStart"/>
      <w:r>
        <w:rPr>
          <w:rFonts w:ascii="Times New Roman" w:hAnsi="Times New Roman" w:cs="Times New Roman"/>
          <w:sz w:val="24"/>
          <w:szCs w:val="24"/>
        </w:rPr>
        <w:t>folks</w:t>
      </w:r>
      <w:proofErr w:type="gramEnd"/>
      <w:r>
        <w:rPr>
          <w:rFonts w:ascii="Times New Roman" w:hAnsi="Times New Roman" w:cs="Times New Roman"/>
          <w:sz w:val="24"/>
          <w:szCs w:val="24"/>
        </w:rPr>
        <w:t xml:space="preserve"> should contact our State Representative and Senator to push the bridge project further.  Paul Donaldson stated they are working diligently on the matter.</w:t>
      </w:r>
    </w:p>
    <w:p w14:paraId="78A49145" w14:textId="77777777" w:rsidR="00AA0DE3" w:rsidRDefault="00AA0DE3" w:rsidP="00AA0DE3">
      <w:pPr>
        <w:ind w:left="1440" w:hanging="1440"/>
        <w:jc w:val="both"/>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14:paraId="5C65EAA4" w14:textId="2F7976FC" w:rsidR="00AA0DE3" w:rsidRPr="00D878F9" w:rsidRDefault="00AA0DE3" w:rsidP="00AA0DE3">
      <w:pPr>
        <w:jc w:val="both"/>
        <w:rPr>
          <w:rFonts w:ascii="Times New Roman" w:hAnsi="Times New Roman" w:cs="Times New Roman"/>
          <w:sz w:val="24"/>
          <w:szCs w:val="24"/>
        </w:rPr>
      </w:pPr>
      <w:r>
        <w:rPr>
          <w:rFonts w:ascii="Times New Roman" w:hAnsi="Times New Roman" w:cs="Times New Roman"/>
          <w:sz w:val="24"/>
          <w:szCs w:val="24"/>
        </w:rPr>
        <w:t>At 7:4</w:t>
      </w:r>
      <w:r w:rsidR="00A04C84">
        <w:rPr>
          <w:rFonts w:ascii="Times New Roman" w:hAnsi="Times New Roman" w:cs="Times New Roman"/>
          <w:sz w:val="24"/>
          <w:szCs w:val="24"/>
        </w:rPr>
        <w:t>9</w:t>
      </w:r>
      <w:r>
        <w:rPr>
          <w:rFonts w:ascii="Times New Roman" w:hAnsi="Times New Roman" w:cs="Times New Roman"/>
          <w:sz w:val="24"/>
          <w:szCs w:val="24"/>
        </w:rPr>
        <w:t>PM, Alan-Glen Burnell made the following motion: “</w:t>
      </w:r>
      <w:r w:rsidRPr="00D878F9">
        <w:rPr>
          <w:rFonts w:ascii="Times New Roman" w:hAnsi="Times New Roman" w:cs="Times New Roman"/>
          <w:sz w:val="24"/>
          <w:szCs w:val="24"/>
        </w:rPr>
        <w:t>Pursuant to ONE V.S.A. section 313(a)(1),</w:t>
      </w:r>
      <w:r>
        <w:rPr>
          <w:rFonts w:ascii="Times New Roman" w:hAnsi="Times New Roman" w:cs="Times New Roman"/>
          <w:sz w:val="24"/>
          <w:szCs w:val="24"/>
        </w:rPr>
        <w:t xml:space="preserve"> </w:t>
      </w:r>
      <w:r w:rsidRPr="00D878F9">
        <w:rPr>
          <w:rFonts w:ascii="Times New Roman" w:hAnsi="Times New Roman" w:cs="Times New Roman"/>
          <w:sz w:val="24"/>
          <w:szCs w:val="24"/>
        </w:rPr>
        <w:t xml:space="preserve">I make a motion that this board finds that premature </w:t>
      </w:r>
      <w:proofErr w:type="gramStart"/>
      <w:r w:rsidRPr="00D878F9">
        <w:rPr>
          <w:rFonts w:ascii="Times New Roman" w:hAnsi="Times New Roman" w:cs="Times New Roman"/>
          <w:sz w:val="24"/>
          <w:szCs w:val="24"/>
        </w:rPr>
        <w:t>general public</w:t>
      </w:r>
      <w:proofErr w:type="gramEnd"/>
      <w:r w:rsidRPr="00D878F9">
        <w:rPr>
          <w:rFonts w:ascii="Times New Roman" w:hAnsi="Times New Roman" w:cs="Times New Roman"/>
          <w:sz w:val="24"/>
          <w:szCs w:val="24"/>
        </w:rPr>
        <w:t xml:space="preserve"> knowledge would clearly place this </w:t>
      </w:r>
      <w:proofErr w:type="gramStart"/>
      <w:r w:rsidRPr="00D878F9">
        <w:rPr>
          <w:rFonts w:ascii="Times New Roman" w:hAnsi="Times New Roman" w:cs="Times New Roman"/>
          <w:sz w:val="24"/>
          <w:szCs w:val="24"/>
        </w:rPr>
        <w:t>board</w:t>
      </w:r>
      <w:proofErr w:type="gramEnd"/>
      <w:r w:rsidRPr="00D878F9">
        <w:rPr>
          <w:rFonts w:ascii="Times New Roman" w:hAnsi="Times New Roman" w:cs="Times New Roman"/>
          <w:sz w:val="24"/>
          <w:szCs w:val="24"/>
        </w:rPr>
        <w:t xml:space="preserve"> or a person involved at a substantial disadvantage if certain matters related to contracts</w:t>
      </w:r>
      <w:r>
        <w:rPr>
          <w:rFonts w:ascii="Times New Roman" w:hAnsi="Times New Roman" w:cs="Times New Roman"/>
          <w:sz w:val="24"/>
          <w:szCs w:val="24"/>
        </w:rPr>
        <w:t xml:space="preserve"> </w:t>
      </w:r>
      <w:r w:rsidRPr="00D878F9">
        <w:rPr>
          <w:rFonts w:ascii="Times New Roman" w:hAnsi="Times New Roman" w:cs="Times New Roman"/>
          <w:sz w:val="24"/>
          <w:szCs w:val="24"/>
        </w:rPr>
        <w:t xml:space="preserve">were discussed outside of an executive session. </w:t>
      </w:r>
      <w:r>
        <w:rPr>
          <w:rFonts w:ascii="Times New Roman" w:hAnsi="Times New Roman" w:cs="Times New Roman"/>
          <w:sz w:val="24"/>
          <w:szCs w:val="24"/>
        </w:rPr>
        <w:t>Sheryl Porrier seconded the motion.  Motion passed with all in favor.</w:t>
      </w:r>
    </w:p>
    <w:p w14:paraId="4CE7890B" w14:textId="77777777" w:rsidR="00AA0DE3" w:rsidRDefault="00AA0DE3" w:rsidP="00AA0DE3">
      <w:pPr>
        <w:jc w:val="both"/>
        <w:rPr>
          <w:rFonts w:ascii="Times New Roman" w:hAnsi="Times New Roman" w:cs="Times New Roman"/>
          <w:sz w:val="24"/>
          <w:szCs w:val="24"/>
        </w:rPr>
      </w:pPr>
      <w:r>
        <w:rPr>
          <w:rFonts w:ascii="Times New Roman" w:hAnsi="Times New Roman" w:cs="Times New Roman"/>
          <w:sz w:val="24"/>
          <w:szCs w:val="24"/>
        </w:rPr>
        <w:t>Alan-Glen Burnell further made the following motion: “</w:t>
      </w:r>
      <w:r w:rsidRPr="00D878F9">
        <w:rPr>
          <w:rFonts w:ascii="Times New Roman" w:hAnsi="Times New Roman" w:cs="Times New Roman"/>
          <w:sz w:val="24"/>
          <w:szCs w:val="24"/>
        </w:rPr>
        <w:t xml:space="preserve">Pursuant to ONE V.S.A. section 313(a)(1)(A), I make a motion to </w:t>
      </w:r>
      <w:proofErr w:type="gramStart"/>
      <w:r w:rsidRPr="00D878F9">
        <w:rPr>
          <w:rFonts w:ascii="Times New Roman" w:hAnsi="Times New Roman" w:cs="Times New Roman"/>
          <w:sz w:val="24"/>
          <w:szCs w:val="24"/>
        </w:rPr>
        <w:t>enter into</w:t>
      </w:r>
      <w:proofErr w:type="gramEnd"/>
      <w:r w:rsidRPr="00D878F9">
        <w:rPr>
          <w:rFonts w:ascii="Times New Roman" w:hAnsi="Times New Roman" w:cs="Times New Roman"/>
          <w:sz w:val="24"/>
          <w:szCs w:val="24"/>
        </w:rPr>
        <w:t xml:space="preserve"> Executive Session to discuss contract matters.</w:t>
      </w:r>
      <w:r>
        <w:rPr>
          <w:rFonts w:ascii="Times New Roman" w:hAnsi="Times New Roman" w:cs="Times New Roman"/>
          <w:sz w:val="24"/>
          <w:szCs w:val="24"/>
        </w:rPr>
        <w:t xml:space="preserve">  Sheryl Porrier seconded the motion.  Motion passed with all in favor.</w:t>
      </w:r>
    </w:p>
    <w:p w14:paraId="69814150" w14:textId="3FA2D143" w:rsidR="00AA0DE3" w:rsidRDefault="00AA0DE3" w:rsidP="00AA0DE3">
      <w:pPr>
        <w:jc w:val="both"/>
        <w:rPr>
          <w:rFonts w:ascii="Times New Roman" w:hAnsi="Times New Roman" w:cs="Times New Roman"/>
          <w:sz w:val="24"/>
          <w:szCs w:val="24"/>
        </w:rPr>
      </w:pPr>
      <w:r>
        <w:rPr>
          <w:rFonts w:ascii="Times New Roman" w:hAnsi="Times New Roman" w:cs="Times New Roman"/>
          <w:sz w:val="24"/>
          <w:szCs w:val="24"/>
        </w:rPr>
        <w:t>At 8:0</w:t>
      </w:r>
      <w:r w:rsidR="00A04C84">
        <w:rPr>
          <w:rFonts w:ascii="Times New Roman" w:hAnsi="Times New Roman" w:cs="Times New Roman"/>
          <w:sz w:val="24"/>
          <w:szCs w:val="24"/>
        </w:rPr>
        <w:t>2</w:t>
      </w:r>
      <w:r>
        <w:rPr>
          <w:rFonts w:ascii="Times New Roman" w:hAnsi="Times New Roman" w:cs="Times New Roman"/>
          <w:sz w:val="24"/>
          <w:szCs w:val="24"/>
        </w:rPr>
        <w:t>PM, Sheryl Porrier made a motion to leave Executive Session.</w:t>
      </w:r>
      <w:r w:rsidRPr="00D878F9">
        <w:rPr>
          <w:rFonts w:ascii="Times New Roman" w:hAnsi="Times New Roman" w:cs="Times New Roman"/>
          <w:sz w:val="24"/>
          <w:szCs w:val="24"/>
        </w:rPr>
        <w:t xml:space="preserve"> </w:t>
      </w:r>
      <w:r w:rsidR="00A04C84">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passed with all in favor.  No action taken.</w:t>
      </w:r>
    </w:p>
    <w:p w14:paraId="1EB37D7F" w14:textId="74E55C7A" w:rsidR="00AA0DE3" w:rsidRPr="00AD388F" w:rsidRDefault="00AA0DE3" w:rsidP="00AA0DE3">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Pr>
          <w:rFonts w:ascii="Times New Roman" w:hAnsi="Times New Roman" w:cs="Times New Roman"/>
          <w:bCs/>
          <w:sz w:val="24"/>
          <w:szCs w:val="24"/>
        </w:rPr>
        <w:t xml:space="preserve">Mark Teetor </w:t>
      </w:r>
      <w:r>
        <w:rPr>
          <w:rFonts w:ascii="Times New Roman" w:hAnsi="Times New Roman" w:cs="Times New Roman"/>
          <w:sz w:val="24"/>
          <w:szCs w:val="24"/>
        </w:rPr>
        <w:t xml:space="preserve">made a motion to approve the board orders.  </w:t>
      </w:r>
      <w:r w:rsidR="00A04C84">
        <w:rPr>
          <w:rFonts w:ascii="Times New Roman" w:hAnsi="Times New Roman" w:cs="Times New Roman"/>
          <w:sz w:val="24"/>
          <w:szCs w:val="24"/>
        </w:rPr>
        <w:t xml:space="preserve">Valerie Broughton </w:t>
      </w:r>
      <w:r>
        <w:rPr>
          <w:rFonts w:ascii="Times New Roman" w:hAnsi="Times New Roman" w:cs="Times New Roman"/>
          <w:sz w:val="24"/>
          <w:szCs w:val="24"/>
        </w:rPr>
        <w:t>seconded the motion.  Motion passed with all in favor.</w:t>
      </w:r>
    </w:p>
    <w:p w14:paraId="66E22609" w14:textId="047AF636" w:rsidR="00AA0DE3" w:rsidRDefault="00AA0DE3" w:rsidP="00AA0DE3">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A04C84">
        <w:rPr>
          <w:rFonts w:ascii="Times New Roman" w:hAnsi="Times New Roman" w:cs="Times New Roman"/>
          <w:sz w:val="24"/>
          <w:szCs w:val="24"/>
        </w:rPr>
        <w:t xml:space="preserve">Sheryl Porrier </w:t>
      </w:r>
      <w:r>
        <w:rPr>
          <w:rFonts w:ascii="Times New Roman" w:hAnsi="Times New Roman" w:cs="Times New Roman"/>
          <w:sz w:val="24"/>
          <w:szCs w:val="24"/>
        </w:rPr>
        <w:t xml:space="preserve">made a motion to adjourn the meeting.  </w:t>
      </w:r>
      <w:r w:rsidR="00A04C84">
        <w:rPr>
          <w:rFonts w:ascii="Times New Roman" w:hAnsi="Times New Roman" w:cs="Times New Roman"/>
          <w:sz w:val="24"/>
          <w:szCs w:val="24"/>
        </w:rPr>
        <w:t>Mark Teetor</w:t>
      </w:r>
      <w:r>
        <w:rPr>
          <w:rFonts w:ascii="Times New Roman" w:hAnsi="Times New Roman" w:cs="Times New Roman"/>
          <w:sz w:val="24"/>
          <w:szCs w:val="24"/>
        </w:rPr>
        <w:t xml:space="preserve"> seconded the motion.  Motion carried with all in favor.</w:t>
      </w:r>
    </w:p>
    <w:p w14:paraId="0CDA0A41" w14:textId="77777777" w:rsidR="00AA0DE3" w:rsidRPr="009616BB" w:rsidRDefault="00AA0DE3" w:rsidP="00AA0DE3">
      <w:pPr>
        <w:rPr>
          <w:rFonts w:ascii="Times New Roman" w:hAnsi="Times New Roman" w:cs="Times New Roman"/>
          <w:sz w:val="24"/>
          <w:szCs w:val="24"/>
        </w:rPr>
      </w:pPr>
      <w:r>
        <w:rPr>
          <w:rFonts w:ascii="Times New Roman" w:hAnsi="Times New Roman" w:cs="Times New Roman"/>
          <w:sz w:val="24"/>
          <w:szCs w:val="24"/>
        </w:rPr>
        <w:t>s/Paul A. Donaldson</w:t>
      </w:r>
    </w:p>
    <w:p w14:paraId="23C81111" w14:textId="77777777" w:rsidR="00AA0DE3" w:rsidRDefault="00AA0DE3" w:rsidP="00AA0DE3"/>
    <w:p w14:paraId="1B31AA8F" w14:textId="77777777" w:rsidR="00173AB8" w:rsidRDefault="00173AB8"/>
    <w:sectPr w:rsidR="0017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E3"/>
    <w:rsid w:val="001402F6"/>
    <w:rsid w:val="00173AB8"/>
    <w:rsid w:val="00194887"/>
    <w:rsid w:val="001F430E"/>
    <w:rsid w:val="003C275A"/>
    <w:rsid w:val="003E6715"/>
    <w:rsid w:val="004C3DFB"/>
    <w:rsid w:val="006219EA"/>
    <w:rsid w:val="00813368"/>
    <w:rsid w:val="008701BC"/>
    <w:rsid w:val="00997CEE"/>
    <w:rsid w:val="00A04C84"/>
    <w:rsid w:val="00A76191"/>
    <w:rsid w:val="00AA0DE3"/>
    <w:rsid w:val="00D243FB"/>
    <w:rsid w:val="00E15E8B"/>
    <w:rsid w:val="00E8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EB71"/>
  <w15:chartTrackingRefBased/>
  <w15:docId w15:val="{E215EE11-1CEB-44BD-9E8D-2BAD35CB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E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A0D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0D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0DE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0DE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A0DE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A0DE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A0DE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A0DE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A0DE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DE3"/>
    <w:rPr>
      <w:rFonts w:eastAsiaTheme="majorEastAsia" w:cstheme="majorBidi"/>
      <w:color w:val="272727" w:themeColor="text1" w:themeTint="D8"/>
    </w:rPr>
  </w:style>
  <w:style w:type="paragraph" w:styleId="Title">
    <w:name w:val="Title"/>
    <w:basedOn w:val="Normal"/>
    <w:next w:val="Normal"/>
    <w:link w:val="TitleChar"/>
    <w:uiPriority w:val="10"/>
    <w:qFormat/>
    <w:rsid w:val="00AA0DE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0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DE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0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DE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A0DE3"/>
    <w:rPr>
      <w:i/>
      <w:iCs/>
      <w:color w:val="404040" w:themeColor="text1" w:themeTint="BF"/>
    </w:rPr>
  </w:style>
  <w:style w:type="paragraph" w:styleId="ListParagraph">
    <w:name w:val="List Paragraph"/>
    <w:basedOn w:val="Normal"/>
    <w:uiPriority w:val="34"/>
    <w:qFormat/>
    <w:rsid w:val="00AA0DE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A0DE3"/>
    <w:rPr>
      <w:i/>
      <w:iCs/>
      <w:color w:val="0F4761" w:themeColor="accent1" w:themeShade="BF"/>
    </w:rPr>
  </w:style>
  <w:style w:type="paragraph" w:styleId="IntenseQuote">
    <w:name w:val="Intense Quote"/>
    <w:basedOn w:val="Normal"/>
    <w:next w:val="Normal"/>
    <w:link w:val="IntenseQuoteChar"/>
    <w:uiPriority w:val="30"/>
    <w:qFormat/>
    <w:rsid w:val="00AA0DE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A0DE3"/>
    <w:rPr>
      <w:i/>
      <w:iCs/>
      <w:color w:val="0F4761" w:themeColor="accent1" w:themeShade="BF"/>
    </w:rPr>
  </w:style>
  <w:style w:type="character" w:styleId="IntenseReference">
    <w:name w:val="Intense Reference"/>
    <w:basedOn w:val="DefaultParagraphFont"/>
    <w:uiPriority w:val="32"/>
    <w:qFormat/>
    <w:rsid w:val="00AA0DE3"/>
    <w:rPr>
      <w:b/>
      <w:bCs/>
      <w:smallCaps/>
      <w:color w:val="0F4761" w:themeColor="accent1" w:themeShade="BF"/>
      <w:spacing w:val="5"/>
    </w:rPr>
  </w:style>
  <w:style w:type="character" w:styleId="Hyperlink">
    <w:name w:val="Hyperlink"/>
    <w:basedOn w:val="DefaultParagraphFont"/>
    <w:uiPriority w:val="99"/>
    <w:unhideWhenUsed/>
    <w:rsid w:val="00AA0DE3"/>
    <w:rPr>
      <w:color w:val="467886" w:themeColor="hyperlink"/>
      <w:u w:val="single"/>
    </w:rPr>
  </w:style>
  <w:style w:type="character" w:styleId="UnresolvedMention">
    <w:name w:val="Unresolved Mention"/>
    <w:basedOn w:val="DefaultParagraphFont"/>
    <w:uiPriority w:val="99"/>
    <w:semiHidden/>
    <w:unhideWhenUsed/>
    <w:rsid w:val="00AA0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rec/share/ZWCf46XguXKCrClgPtmVCmf5s-RMwbOlmzH9r_vWasY7XFT11o-9tS3hWLrtpCn_.BAqS6E-soBHvdi_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 Donaldson</dc:creator>
  <cp:keywords/>
  <dc:description/>
  <cp:lastModifiedBy>Paul A. Donaldson</cp:lastModifiedBy>
  <cp:revision>2</cp:revision>
  <dcterms:created xsi:type="dcterms:W3CDTF">2025-05-05T12:14:00Z</dcterms:created>
  <dcterms:modified xsi:type="dcterms:W3CDTF">2025-05-05T12:14:00Z</dcterms:modified>
</cp:coreProperties>
</file>