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:rsidR="00FB0AA4" w:rsidRPr="00A3138A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In-Person and via Zoom</w:t>
      </w:r>
    </w:p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December 9</w:t>
      </w:r>
      <w:r>
        <w:rPr>
          <w:rFonts w:ascii="Times New Roman" w:hAnsi="Times New Roman" w:cs="Times New Roman"/>
          <w:b/>
          <w:sz w:val="24"/>
          <w:szCs w:val="24"/>
        </w:rPr>
        <w:t>, 2024 – 6:3</w:t>
      </w:r>
      <w:r w:rsidRPr="00A3138A">
        <w:rPr>
          <w:rFonts w:ascii="Times New Roman" w:hAnsi="Times New Roman" w:cs="Times New Roman"/>
          <w:b/>
          <w:sz w:val="24"/>
          <w:szCs w:val="24"/>
        </w:rPr>
        <w:t>0 pm</w:t>
      </w:r>
    </w:p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Poultney Town Hall</w:t>
      </w:r>
    </w:p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AA4" w:rsidRPr="00333469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469">
        <w:rPr>
          <w:rFonts w:ascii="Times New Roman" w:hAnsi="Times New Roman" w:cs="Times New Roman"/>
          <w:sz w:val="24"/>
          <w:szCs w:val="24"/>
        </w:rPr>
        <w:t>Join Zoom Meeting</w:t>
      </w:r>
    </w:p>
    <w:p w:rsidR="00FB0AA4" w:rsidRPr="00333469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D2883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469"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469">
        <w:rPr>
          <w:rFonts w:ascii="Times New Roman" w:hAnsi="Times New Roman" w:cs="Times New Roman"/>
          <w:sz w:val="24"/>
          <w:szCs w:val="24"/>
        </w:rPr>
        <w:t>Passcode: 989910</w:t>
      </w:r>
    </w:p>
    <w:p w:rsidR="00FB0AA4" w:rsidRDefault="00FB0AA4" w:rsidP="00FB0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BDC"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469"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:rsidR="00FB0AA4" w:rsidRPr="00EF22AB" w:rsidRDefault="00FB0AA4" w:rsidP="00FB0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138A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FB0AA4" w:rsidRPr="00A3138A" w:rsidRDefault="00FB0AA4" w:rsidP="00FB0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B0AA4" w:rsidRPr="00EF22AB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Meeting To Order / </w:t>
      </w:r>
      <w:r w:rsidRPr="00EF22AB">
        <w:rPr>
          <w:rFonts w:ascii="Times New Roman" w:hAnsi="Times New Roman" w:cs="Times New Roman"/>
          <w:sz w:val="24"/>
          <w:szCs w:val="24"/>
        </w:rPr>
        <w:t>Pledge of Allegiance</w:t>
      </w:r>
    </w:p>
    <w:p w:rsidR="00FB0AA4" w:rsidRPr="004E75A0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Pr="00A3138A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Adoption of the Agenda</w:t>
      </w:r>
    </w:p>
    <w:p w:rsidR="00FB0AA4" w:rsidRPr="00A3138A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11-25</w:t>
      </w:r>
      <w:r>
        <w:rPr>
          <w:rFonts w:ascii="Times New Roman" w:hAnsi="Times New Roman" w:cs="Times New Roman"/>
          <w:sz w:val="24"/>
          <w:szCs w:val="24"/>
        </w:rPr>
        <w:t>-2024</w:t>
      </w:r>
    </w:p>
    <w:p w:rsidR="00FB0AA4" w:rsidRPr="00A3138A" w:rsidRDefault="00FB0AA4" w:rsidP="00FB0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:rsidR="00FB0AA4" w:rsidRPr="009D39F6" w:rsidRDefault="00FB0AA4" w:rsidP="00FB0A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:rsidR="00FB0AA4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3DFF">
        <w:rPr>
          <w:rFonts w:ascii="Times New Roman" w:hAnsi="Times New Roman" w:cs="Times New Roman"/>
          <w:sz w:val="24"/>
          <w:szCs w:val="24"/>
        </w:rPr>
        <w:t>Town Manager’s Report</w:t>
      </w:r>
    </w:p>
    <w:p w:rsidR="00FB0AA4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Poultney Planning Commission: presentation of proposed Unified Bylaws updates</w:t>
      </w:r>
    </w:p>
    <w:p w:rsidR="00FB0AA4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-ARPA funds discussion</w:t>
      </w:r>
    </w:p>
    <w:p w:rsidR="00FB0AA4" w:rsidRPr="00FD2934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-Budget </w:t>
      </w:r>
      <w:r>
        <w:rPr>
          <w:rFonts w:ascii="Times New Roman" w:hAnsi="Times New Roman" w:cs="Times New Roman"/>
          <w:sz w:val="24"/>
          <w:szCs w:val="24"/>
        </w:rPr>
        <w:t>Meeting: 12-16-24</w:t>
      </w:r>
    </w:p>
    <w:p w:rsidR="00FB0AA4" w:rsidRPr="00A3138A" w:rsidRDefault="00FB0AA4" w:rsidP="00FB0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:rsidR="00FB0AA4" w:rsidRPr="004B01C3" w:rsidRDefault="00FB0AA4" w:rsidP="00FB0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:rsidR="00FB0AA4" w:rsidRDefault="00FB0AA4" w:rsidP="00FB0A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Pr="00EA0B73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  <w:r w:rsidRPr="002105D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</w:t>
      </w:r>
      <w:r w:rsidRPr="002105DC">
        <w:rPr>
          <w:rFonts w:ascii="Times New Roman" w:hAnsi="Times New Roman" w:cs="Times New Roman"/>
          <w:sz w:val="24"/>
          <w:szCs w:val="24"/>
          <w:u w:val="single"/>
        </w:rPr>
        <w:t xml:space="preserve">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0AA4" w:rsidRPr="00AA32D7" w:rsidRDefault="00FB0AA4" w:rsidP="00FB0A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Pr="00EA0B73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Board Orders</w:t>
      </w:r>
    </w:p>
    <w:p w:rsidR="00FB0AA4" w:rsidRDefault="00FB0AA4" w:rsidP="00FB0A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Contractual Matters</w:t>
      </w:r>
      <w:bookmarkStart w:id="0" w:name="_GoBack"/>
      <w:bookmarkEnd w:id="0"/>
    </w:p>
    <w:p w:rsidR="00FB0AA4" w:rsidRPr="005C7207" w:rsidRDefault="00FB0AA4" w:rsidP="00FB0A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AA4" w:rsidRPr="00AA16AA" w:rsidRDefault="00FB0AA4" w:rsidP="00FB0AA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138A">
        <w:rPr>
          <w:rFonts w:ascii="Times New Roman" w:hAnsi="Times New Roman" w:cs="Times New Roman"/>
          <w:sz w:val="24"/>
          <w:szCs w:val="24"/>
        </w:rPr>
        <w:t>Adjourn</w:t>
      </w:r>
    </w:p>
    <w:p w:rsidR="00FB0AA4" w:rsidRDefault="00FB0AA4" w:rsidP="00FB0AA4"/>
    <w:p w:rsidR="00A853E3" w:rsidRDefault="00A853E3"/>
    <w:sectPr w:rsidR="00A85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A4"/>
    <w:rsid w:val="00A853E3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935723883?pwd=QnEvcVVrSkN2OUpCMlFEM0lPTzBj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2024-12-06T12:57:00Z</dcterms:created>
  <dcterms:modified xsi:type="dcterms:W3CDTF">2024-12-06T12:59:00Z</dcterms:modified>
</cp:coreProperties>
</file>